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D5BD">
      <w:pPr>
        <w:pStyle w:val="3"/>
        <w:spacing w:before="0" w:beforeAutospacing="0" w:after="0" w:afterAutospacing="0" w:line="360" w:lineRule="auto"/>
        <w:ind w:right="-1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Cs w:val="2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shd w:val="clear" w:color="auto" w:fill="FFFFFF"/>
        </w:rPr>
        <w:t>报名函</w:t>
      </w:r>
    </w:p>
    <w:p w14:paraId="2C8DCAA5">
      <w:pPr>
        <w:pStyle w:val="3"/>
        <w:spacing w:before="0" w:beforeAutospacing="0" w:after="0" w:afterAutospacing="0" w:line="360" w:lineRule="auto"/>
        <w:ind w:right="-18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文山州高级技工学校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：</w:t>
      </w:r>
    </w:p>
    <w:p w14:paraId="0AFBDAA6">
      <w:pPr>
        <w:pStyle w:val="3"/>
        <w:spacing w:before="0" w:beforeAutospacing="0" w:after="0" w:afterAutospacing="0" w:line="360" w:lineRule="auto"/>
        <w:ind w:right="-180" w:firstLine="48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我公司将按照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招标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公告规定的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截止时间内参与贵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组织的本项目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。</w:t>
      </w:r>
    </w:p>
    <w:tbl>
      <w:tblPr>
        <w:tblStyle w:val="4"/>
        <w:tblW w:w="81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9"/>
        <w:gridCol w:w="4765"/>
      </w:tblGrid>
      <w:tr w14:paraId="30AF1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19A5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F9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81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2"/>
                <w:szCs w:val="22"/>
                <w:shd w:val="clear" w:color="auto" w:fill="FFFFFF"/>
              </w:rPr>
              <w:t>文山州高级技工学校教学楼及教辅楼</w:t>
            </w:r>
          </w:p>
          <w:p w14:paraId="613C51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81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2"/>
                <w:szCs w:val="22"/>
                <w:shd w:val="clear" w:color="auto" w:fill="FFFFFF"/>
              </w:rPr>
              <w:t>楼梯栏杆扶手除锈涂漆修复项目</w:t>
            </w:r>
            <w:bookmarkEnd w:id="0"/>
          </w:p>
        </w:tc>
      </w:tr>
      <w:tr w14:paraId="13CED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CF9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供应商全称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606C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BEEF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E8AB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供应商开户银行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6E5C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B421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E6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供应商银行账号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7D6D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27C4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1BFF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法定代表人姓名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0CE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A692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4F52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法定代表人身份证号码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E0C3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DF72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076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统一社会信用代码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0919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1C1A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F1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AA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5F3E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A74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联系电话及邮箱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A412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9820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59B1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  <w:t>供应商联系地址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79EB">
            <w:pPr>
              <w:pStyle w:val="3"/>
              <w:spacing w:before="0" w:beforeAutospacing="0" w:after="0" w:afterAutospacing="0" w:line="360" w:lineRule="auto"/>
              <w:ind w:left="-180" w:right="-180" w:firstLine="14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 w14:paraId="1A9975D1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609BA0F1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F61CC0D">
      <w:pPr>
        <w:pStyle w:val="3"/>
        <w:spacing w:before="0" w:beforeAutospacing="0" w:after="0" w:afterAutospacing="0" w:line="360" w:lineRule="auto"/>
        <w:ind w:right="-180" w:firstLine="6720" w:firstLineChars="2400"/>
        <w:jc w:val="both"/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</w:rPr>
        <w:t xml:space="preserve">供应商（盖章）：                       </w:t>
      </w:r>
    </w:p>
    <w:p w14:paraId="631D6DBD">
      <w:pPr>
        <w:pStyle w:val="3"/>
        <w:spacing w:before="0" w:beforeAutospacing="0" w:after="0" w:afterAutospacing="0" w:line="360" w:lineRule="auto"/>
        <w:ind w:left="-180" w:right="-180" w:firstLine="14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shd w:val="clear" w:color="auto" w:fill="FFFFFF"/>
        </w:rPr>
        <w:t xml:space="preserve"> 年   月   日</w:t>
      </w:r>
    </w:p>
    <w:p w14:paraId="6AD5B1B9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3C7E562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3B366980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3DFA"/>
    <w:rsid w:val="1C87135C"/>
    <w:rsid w:val="1FA73EEB"/>
    <w:rsid w:val="34CF045B"/>
    <w:rsid w:val="3AD04052"/>
    <w:rsid w:val="5D4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2025-05-20T01:18:00Z</dcterms:created>
  <dc:creator>普石磊</dc:creator>
  <cp:lastModifiedBy>普石磊</cp:lastModifiedBy>
  <dcterms:modified xsi:type="dcterms:W3CDTF">2026-07-10T00:44:49Z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BF818353551040BF93ACEB8090310CD7_13</vt:lpwstr>
  </property>
  <property fmtid="{D5CDD505-2E9C-101B-9397-08002B2CF9AE}" pid="4" name="KSOTemplateDocerSaveRecord">
    <vt:lpwstr>eyJoZGlkIjoiOWQzMTEwMTVhNDgxODE0YzgwOTc0ODY5YzU3MTBlMDkiLCJ1c2VySWQiOiIzMzI0NjE0ODkifQ==</vt:lpwstr>
  </property>
</Properties>
</file>