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C6D78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0C6558D0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33D1714F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1"/>
        <w:gridCol w:w="1434"/>
        <w:gridCol w:w="851"/>
        <w:gridCol w:w="838"/>
        <w:gridCol w:w="1161"/>
        <w:gridCol w:w="2677"/>
      </w:tblGrid>
      <w:tr w14:paraId="2FEB95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2"/>
            <w:noWrap w:val="0"/>
            <w:vAlign w:val="center"/>
          </w:tcPr>
          <w:p w14:paraId="0C0936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5049F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</w:t>
            </w:r>
          </w:p>
        </w:tc>
      </w:tr>
      <w:tr w14:paraId="43F28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77" w:type="dxa"/>
            <w:noWrap w:val="0"/>
            <w:vAlign w:val="center"/>
          </w:tcPr>
          <w:p w14:paraId="616B3D7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74D98F7E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为满足电工实训室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2026学年春季学期教学、竞赛训练需求，现申请采购一批耗材。</w:t>
            </w:r>
          </w:p>
          <w:p w14:paraId="21B49577">
            <w:pPr>
              <w:wordWrap w:val="0"/>
              <w:spacing w:line="360" w:lineRule="auto"/>
              <w:ind w:firstLine="1680" w:firstLineChars="7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申请人：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</w:tr>
      <w:tr w14:paraId="69AB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noWrap w:val="0"/>
            <w:vAlign w:val="center"/>
          </w:tcPr>
          <w:p w14:paraId="6D72930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6FC9DD5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434" w:type="dxa"/>
            <w:noWrap w:val="0"/>
            <w:vAlign w:val="center"/>
          </w:tcPr>
          <w:p w14:paraId="418CC92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center"/>
          </w:tcPr>
          <w:p w14:paraId="1B4C5B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2DADA6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61" w:type="dxa"/>
            <w:noWrap w:val="0"/>
            <w:vAlign w:val="center"/>
          </w:tcPr>
          <w:p w14:paraId="3C86A2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677" w:type="dxa"/>
            <w:noWrap w:val="0"/>
            <w:vAlign w:val="center"/>
          </w:tcPr>
          <w:p w14:paraId="035B20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48391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B78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2ABA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纽扣电池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5A73A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CR2032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494E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20只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4D0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4334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restart"/>
            <w:shd w:val="clear" w:color="auto" w:fill="auto"/>
            <w:noWrap w:val="0"/>
            <w:vAlign w:val="center"/>
          </w:tcPr>
          <w:p w14:paraId="42A5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教学</w:t>
            </w:r>
          </w:p>
        </w:tc>
      </w:tr>
      <w:tr w14:paraId="32DE1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775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37802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墨盒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7A683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H-803XL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5927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8890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348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367E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2DD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9C38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3271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VR眼镜充电器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60EC5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PICO G2 4K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DA4E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5套</w:t>
            </w:r>
          </w:p>
        </w:tc>
        <w:tc>
          <w:tcPr>
            <w:tcW w:w="838" w:type="dxa"/>
            <w:noWrap w:val="0"/>
            <w:vAlign w:val="center"/>
          </w:tcPr>
          <w:p w14:paraId="2FF8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2B7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7CC57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FE0A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EF0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E08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单股铝芯线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756A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2.5平方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E65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21卷</w:t>
            </w:r>
          </w:p>
        </w:tc>
        <w:tc>
          <w:tcPr>
            <w:tcW w:w="838" w:type="dxa"/>
            <w:noWrap w:val="0"/>
            <w:vAlign w:val="center"/>
          </w:tcPr>
          <w:p w14:paraId="1106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C22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17D94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BD0B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A135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9675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T型螺母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6E25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45型-M8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4558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250颗</w:t>
            </w:r>
          </w:p>
        </w:tc>
        <w:tc>
          <w:tcPr>
            <w:tcW w:w="838" w:type="dxa"/>
            <w:noWrap w:val="0"/>
            <w:vAlign w:val="center"/>
          </w:tcPr>
          <w:p w14:paraId="5777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E52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D4B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CBC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8B7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848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螺丝、螺母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34942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M4*20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D5B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2公斤</w:t>
            </w:r>
          </w:p>
        </w:tc>
        <w:tc>
          <w:tcPr>
            <w:tcW w:w="838" w:type="dxa"/>
            <w:noWrap w:val="0"/>
            <w:vAlign w:val="center"/>
          </w:tcPr>
          <w:p w14:paraId="298F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7A57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497A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C89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8389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225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键盘、鼠标、鼠标垫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71050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联想KM280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441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50套</w:t>
            </w:r>
          </w:p>
        </w:tc>
        <w:tc>
          <w:tcPr>
            <w:tcW w:w="838" w:type="dxa"/>
            <w:noWrap w:val="0"/>
            <w:vAlign w:val="center"/>
          </w:tcPr>
          <w:p w14:paraId="1F0B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A93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34587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51F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A5C51A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D278AB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3芯铜芯线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2982992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4平方/卷（三环牌）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32AD5B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noWrap w:val="0"/>
            <w:vAlign w:val="center"/>
          </w:tcPr>
          <w:p w14:paraId="500D3C7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251AA7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EA0755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更换介子机电源线</w:t>
            </w:r>
          </w:p>
        </w:tc>
      </w:tr>
      <w:tr w14:paraId="4B889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438EE0F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6680DC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64CFA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F8E95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D391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46A4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31DF2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0D54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8" w:type="dxa"/>
            <w:gridSpan w:val="2"/>
            <w:noWrap w:val="0"/>
            <w:vAlign w:val="center"/>
          </w:tcPr>
          <w:p w14:paraId="11BCB7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AB8C69A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37427D3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BB1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8" w:type="dxa"/>
            <w:gridSpan w:val="2"/>
            <w:noWrap w:val="0"/>
            <w:vAlign w:val="center"/>
          </w:tcPr>
          <w:p w14:paraId="56DC474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53DE8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FDDDB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06AD024">
      <w:pPr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2666DA73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533C98ED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1"/>
        <w:gridCol w:w="1434"/>
        <w:gridCol w:w="851"/>
        <w:gridCol w:w="838"/>
        <w:gridCol w:w="1161"/>
        <w:gridCol w:w="2677"/>
      </w:tblGrid>
      <w:tr w14:paraId="18058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2"/>
            <w:noWrap w:val="0"/>
            <w:vAlign w:val="center"/>
          </w:tcPr>
          <w:p w14:paraId="5CD2A16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7FDA13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</w:t>
            </w:r>
          </w:p>
        </w:tc>
      </w:tr>
      <w:tr w14:paraId="7EC9B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77" w:type="dxa"/>
            <w:noWrap w:val="0"/>
            <w:vAlign w:val="center"/>
          </w:tcPr>
          <w:p w14:paraId="0FB665E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1CC413FE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2026学年春季学期教学需求，现申请采购一批耗材。</w:t>
            </w:r>
          </w:p>
          <w:p w14:paraId="1002FC12">
            <w:pPr>
              <w:wordWrap w:val="0"/>
              <w:spacing w:line="360" w:lineRule="auto"/>
              <w:ind w:firstLine="1680" w:firstLineChars="7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申请人：         日期：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</w:tr>
      <w:tr w14:paraId="3D88D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noWrap w:val="0"/>
            <w:vAlign w:val="center"/>
          </w:tcPr>
          <w:p w14:paraId="4DF4EE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4E4A78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434" w:type="dxa"/>
            <w:noWrap w:val="0"/>
            <w:vAlign w:val="center"/>
          </w:tcPr>
          <w:p w14:paraId="35AF4D2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center"/>
          </w:tcPr>
          <w:p w14:paraId="7430D3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3F56722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61" w:type="dxa"/>
            <w:noWrap w:val="0"/>
            <w:vAlign w:val="center"/>
          </w:tcPr>
          <w:p w14:paraId="1AF4A58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677" w:type="dxa"/>
            <w:noWrap w:val="0"/>
            <w:vAlign w:val="center"/>
          </w:tcPr>
          <w:p w14:paraId="089849D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31D33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3C367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329FCCE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电梯层门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2E8EE7C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B95E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7EC6B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6A76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6868CB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日常教学</w:t>
            </w:r>
          </w:p>
        </w:tc>
      </w:tr>
      <w:tr w14:paraId="17343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ACCC2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1021CE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门机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29F8A5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83447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noWrap w:val="0"/>
            <w:vAlign w:val="center"/>
          </w:tcPr>
          <w:p w14:paraId="6852F3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42362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8C5CE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日常竞赛</w:t>
            </w:r>
          </w:p>
        </w:tc>
      </w:tr>
      <w:tr w14:paraId="441B96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82862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29A5A8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门套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09BB78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457C0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noWrap w:val="0"/>
            <w:vAlign w:val="center"/>
          </w:tcPr>
          <w:p w14:paraId="134CA7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FB50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71A8B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日常教学</w:t>
            </w:r>
          </w:p>
        </w:tc>
      </w:tr>
      <w:tr w14:paraId="66750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C0815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207F7F7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地坎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7502BE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0C0B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noWrap w:val="0"/>
            <w:vAlign w:val="center"/>
          </w:tcPr>
          <w:p w14:paraId="4DE501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74B2C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1C2868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日常教学</w:t>
            </w:r>
          </w:p>
        </w:tc>
      </w:tr>
      <w:tr w14:paraId="7821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2E31C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9E4BF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60364C8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686F4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14354C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6B4643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BA0B04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08A5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E4FF8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2718CF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23478AC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A50F4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0411E2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35D49FF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16FD1C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0C08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033C3F3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91908B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57C5913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123D6B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1D48F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DE7C8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0863DA8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6765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1CA5BB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52412EC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277DDE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07881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30434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5A22534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710DF6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B7FD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8" w:type="dxa"/>
            <w:gridSpan w:val="2"/>
            <w:noWrap w:val="0"/>
            <w:vAlign w:val="center"/>
          </w:tcPr>
          <w:p w14:paraId="1B83A02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8AE7EAB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0E7FB6C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66682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8" w:type="dxa"/>
            <w:gridSpan w:val="2"/>
            <w:noWrap w:val="0"/>
            <w:vAlign w:val="center"/>
          </w:tcPr>
          <w:p w14:paraId="250AD25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EDD8A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FE134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7F7A957F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42BAC12D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41B9F94A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1"/>
        <w:gridCol w:w="1531"/>
        <w:gridCol w:w="754"/>
        <w:gridCol w:w="838"/>
        <w:gridCol w:w="1161"/>
        <w:gridCol w:w="2677"/>
      </w:tblGrid>
      <w:tr w14:paraId="79657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2"/>
            <w:noWrap w:val="0"/>
            <w:vAlign w:val="center"/>
          </w:tcPr>
          <w:p w14:paraId="519485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6DC5F29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教务科焊工实训室</w:t>
            </w:r>
          </w:p>
        </w:tc>
      </w:tr>
      <w:tr w14:paraId="66846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77" w:type="dxa"/>
            <w:noWrap w:val="0"/>
            <w:vAlign w:val="center"/>
          </w:tcPr>
          <w:p w14:paraId="53F6946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5C2B85FB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为满足焊工实训室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2026学年春季学期教学、竞赛训练需求，现申请采购一批耗材。</w:t>
            </w:r>
          </w:p>
          <w:p w14:paraId="29BC7A67">
            <w:pPr>
              <w:wordWrap w:val="0"/>
              <w:spacing w:line="360" w:lineRule="auto"/>
              <w:ind w:firstLine="1680" w:firstLineChars="7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申请人：             日期：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</w:tr>
      <w:tr w14:paraId="2BC67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noWrap w:val="0"/>
            <w:vAlign w:val="center"/>
          </w:tcPr>
          <w:p w14:paraId="54F59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02B33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531" w:type="dxa"/>
            <w:noWrap w:val="0"/>
            <w:vAlign w:val="center"/>
          </w:tcPr>
          <w:p w14:paraId="12EE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754" w:type="dxa"/>
            <w:noWrap w:val="0"/>
            <w:vAlign w:val="center"/>
          </w:tcPr>
          <w:p w14:paraId="3B4FA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6B91A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61" w:type="dxa"/>
            <w:noWrap w:val="0"/>
            <w:vAlign w:val="center"/>
          </w:tcPr>
          <w:p w14:paraId="62C4F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677" w:type="dxa"/>
            <w:noWrap w:val="0"/>
            <w:vAlign w:val="center"/>
          </w:tcPr>
          <w:p w14:paraId="50FFE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4A379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1094B1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20100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高速钢机用锯条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2579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450*38*1.8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66606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D2E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367B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8C9F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2FDAA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D0578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8742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凿子（尖凿）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7DF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6AED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7AC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E10A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B55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1D44B5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BFB566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BA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Q235钢板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27FC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250*100*12毫米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F88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EFBB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AC2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BF6B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5C6E0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BFCE41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A199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304不锈钢管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2FAC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φ60*3*120毫米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4E67E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AD1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7FC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9563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4AA21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FE330E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30F8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5A06铝管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1DBD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φ90*3*120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21469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FFD7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DF7F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05C5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17B76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3FF97F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591DA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钢板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F167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1500*100*8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647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6FA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4BC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AA1FF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77A81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5EF2C71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12C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大西洋焊丝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7ACF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CHG-AL5356直径2.0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76CB8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098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0087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0D78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7C671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92C215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545D8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大西洋焊丝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77F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CHG-AL5356直径3.0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34F2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478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A55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1F77B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29C39B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E9DDE4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2E81F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大西洋焊条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78666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507直径3.2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4477D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1379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17C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E0E4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1FE82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0EEA5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973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美纹纸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E03D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5厘米宽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718C6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35CB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D5C6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01AD9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35605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B052E1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4EEE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角磨机磨片（通用）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6024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稳可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2F446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EA72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DA45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702F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4D3F9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F84230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57CD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角磨机磨片（不锈钢专用）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2BC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稳可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F3F6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E4A1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592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028A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48977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DC6693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D557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角磨机切割片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F6BA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稳可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7051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F74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30F8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27FD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0F21E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DF36E2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D2FA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氩弧焊陶瓷嘴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8C78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5#（需与松下YT-208T适配）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1EBD3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82C4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5F25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1F0B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30174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9C4B48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DD95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氩弧焊陶瓷嘴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00F1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6#（需与松下YT-208T适配）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543BC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E19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2CF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7CBED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793B5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F051B5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79561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氩弧焊陶瓷嘴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83E6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7#（需与松下YT-208T适配）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D7C8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332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454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8C47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3A413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7E96BC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54EE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焊接手套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F231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威特仕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5CE65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A937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12CF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B2A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4D0B1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F6169C6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4070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螺丝刀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EA42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十字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5E6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23C1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F6B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71A8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05149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00CF10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773D8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螺丝刀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7100F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一字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166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485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392E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E1AD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054DC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6E8CBA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7AF76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防护面屏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65B1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03612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956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38F0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0F410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59E29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D8B553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DFE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头戴式变光焊接面罩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404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600S-G2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140AF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F0D9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B5A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C98E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522BC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8DBD9A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2228E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台式砂轮机磨片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0ACC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白刚玉打磨片200*25*32 46目 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58D6A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704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032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18C25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6ECBD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DAFD9C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63DD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台式砂轮机磨片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DB9B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青刚玉打磨片200*25*32 46目 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6F77F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564E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D5D1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A547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50B22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BFBD6B7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F2D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哈尔滨工用具厂高速钢方车刀白色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2CBBF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200*20*20 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CECE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0BE6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ED26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75CF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7A46BE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0CC74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9A63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合金工具钢手用丝锥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11493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M12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6928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D349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5DB1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3D76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</w:t>
            </w:r>
          </w:p>
        </w:tc>
      </w:tr>
      <w:tr w14:paraId="7B547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6783ED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9957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大西洋焊丝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518C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直径1.2 </w:t>
            </w:r>
          </w:p>
          <w:p w14:paraId="3EEFA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T492T1-1M21A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40BFD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29BB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3EAC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D1F3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488EC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702A1B1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0F9B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惰性气体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2F8A4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二氧化碳/氩气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7CE11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44F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5889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FAF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513F4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77" w:type="dxa"/>
            <w:noWrap w:val="0"/>
            <w:vAlign w:val="center"/>
          </w:tcPr>
          <w:p w14:paraId="5239F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4DED0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A82A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5838D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33D2D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0ACE1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4C806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A0B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208" w:type="dxa"/>
            <w:gridSpan w:val="2"/>
            <w:noWrap w:val="0"/>
            <w:vAlign w:val="center"/>
          </w:tcPr>
          <w:p w14:paraId="4F8C83F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6348B82F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51D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8" w:type="dxa"/>
            <w:gridSpan w:val="2"/>
            <w:noWrap w:val="0"/>
            <w:vAlign w:val="center"/>
          </w:tcPr>
          <w:p w14:paraId="29490E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56F0ECB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B4EC248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7D188E9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1728F58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9410843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33C62EE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D951BEB">
      <w:pPr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6F95D0DD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2243EF47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90"/>
        <w:gridCol w:w="1275"/>
        <w:gridCol w:w="851"/>
        <w:gridCol w:w="838"/>
        <w:gridCol w:w="1161"/>
        <w:gridCol w:w="2677"/>
      </w:tblGrid>
      <w:tr w14:paraId="35E0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7" w:type="dxa"/>
            <w:gridSpan w:val="2"/>
            <w:noWrap w:val="0"/>
            <w:vAlign w:val="center"/>
          </w:tcPr>
          <w:p w14:paraId="16F030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802" w:type="dxa"/>
            <w:gridSpan w:val="5"/>
            <w:noWrap w:val="0"/>
            <w:vAlign w:val="center"/>
          </w:tcPr>
          <w:p w14:paraId="4C13B7D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教务科机加工实训室</w:t>
            </w:r>
          </w:p>
        </w:tc>
      </w:tr>
      <w:tr w14:paraId="3EE61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77" w:type="dxa"/>
            <w:noWrap w:val="0"/>
            <w:vAlign w:val="center"/>
          </w:tcPr>
          <w:p w14:paraId="61D7D20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3E8FAF55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为满足消防、机械加工、工程机械应用实训室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2026学年春季学期教学、竞赛训练需求，现申请采购一批耗材。</w:t>
            </w:r>
          </w:p>
          <w:p w14:paraId="3441A457">
            <w:pPr>
              <w:wordWrap w:val="0"/>
              <w:spacing w:line="360" w:lineRule="auto"/>
              <w:ind w:firstLine="1680" w:firstLineChars="7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申请人：          日期：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</w:tr>
      <w:tr w14:paraId="21DAD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noWrap w:val="0"/>
            <w:vAlign w:val="center"/>
          </w:tcPr>
          <w:p w14:paraId="4C9962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0D0253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275" w:type="dxa"/>
            <w:noWrap w:val="0"/>
            <w:vAlign w:val="center"/>
          </w:tcPr>
          <w:p w14:paraId="54DF2D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center"/>
          </w:tcPr>
          <w:p w14:paraId="05ED1AB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226F657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61" w:type="dxa"/>
            <w:noWrap w:val="0"/>
            <w:vAlign w:val="center"/>
          </w:tcPr>
          <w:p w14:paraId="54F14D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677" w:type="dxa"/>
            <w:noWrap w:val="0"/>
            <w:vAlign w:val="center"/>
          </w:tcPr>
          <w:p w14:paraId="48A1E06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284A0B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BE08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35A69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黑铁丝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5772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16号/公斤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60E6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F78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4F1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960A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消防教学</w:t>
            </w:r>
          </w:p>
        </w:tc>
      </w:tr>
      <w:tr w14:paraId="1CF288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BF1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A625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90°外圆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焊接车刀正刀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657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YT15，20*25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481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2CD1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D7AE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053C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车工教学</w:t>
            </w:r>
          </w:p>
        </w:tc>
      </w:tr>
      <w:tr w14:paraId="7E435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F58B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4FA4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45°外圆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焊接车刀正刀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EA9C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YT15，20*25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EADD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FAAD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2FDA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014A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车工教学</w:t>
            </w:r>
          </w:p>
        </w:tc>
      </w:tr>
      <w:tr w14:paraId="6D99F8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8754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BB25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焊接式外切断车刀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093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YT15，20*25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86CD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05FC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1A87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5BB0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车工教学</w:t>
            </w:r>
          </w:p>
        </w:tc>
      </w:tr>
      <w:tr w14:paraId="21C6C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34F7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A484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焊接式外螺纹车刀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9798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YT15，20*25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C3BB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ECD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BA438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A7FC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车工教学</w:t>
            </w:r>
          </w:p>
        </w:tc>
      </w:tr>
      <w:tr w14:paraId="3750A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5D65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F69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柴油油水分离器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1AABD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装载机 CLG816C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88DD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450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EEDC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EA3E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44C118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E6E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9E7D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柴油精滤器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4B61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装载机 CLG816C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0C72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D06D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802C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262A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1F58F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0CCE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12E2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机油滤清器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4CCA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装载机 CLG816C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01B1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2A8B0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5E07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71A5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1116E9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93E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189F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空气滤清器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A968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装载机 CLG816C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81AE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502F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8334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690B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360DD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436D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7E527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发动机防冻液（红色）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8C2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挖掘机 CLG906E/20公斤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90F9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05B8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1606E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7BFA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3C2D0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3F26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D3D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机油滤清器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D715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挖掘机 CLG906E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32CB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5A50E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F069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C2AC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7A897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4CA0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2456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万向高压锁钳式黄油嘴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D8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可旋转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7DF6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A94F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A55B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1AEA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3F91E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97628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2C65A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电动黄油枪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5044A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德力西稳压功能王4.0Ah，两用款一电一充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03E1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50B4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84C3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A4C8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工程机械</w:t>
            </w:r>
          </w:p>
        </w:tc>
      </w:tr>
      <w:tr w14:paraId="731C3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27E0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36C2B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尼龙块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64FFE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100*100*30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F1A0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E3F8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255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0B28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5AAD90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289D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9C55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FE9E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Φ6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9D0F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AE84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F862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246C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0D6D4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9436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F760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BE0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Φ6.5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075E8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8F62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B69B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B61B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755F2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76F92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726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ABA6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Φ7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5A04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62F8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D281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1C0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5884F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B95A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AE1B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75CC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Φ7.5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F691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4A2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B834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0B185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010E7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904E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23621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2625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34F8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43FA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138F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5B362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094B1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A160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42FC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453A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Φ8.5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F7D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9189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46A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A22C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53C01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2777E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FA8B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8CC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Φ9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6B36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4B62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C9DE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2E12B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783AA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CAA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48DE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136C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Φ9.5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DB7F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7C37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8C43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84DC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2B95A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3B70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6400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含钴麻花钻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934E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Φ10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080E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1EF1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7AEB6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4BB9F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13EDB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5E91F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6299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广数系统数控车床无急停电子手轮GSK980TC3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00356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GSK980TC3，插头三排26针脚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242E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2BB2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BB13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7AAC8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0B9C4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1CDF9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18D7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.发那科加工中心带急停电子手轮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49C3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扁头插头两排15针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4B7F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68A6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85F6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6C43D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65D3C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84C2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0D47C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无磁分中棒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2951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型号CE-430</w:t>
            </w:r>
          </w:p>
          <w:p w14:paraId="497C8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规格4*17*10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72F6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8D2D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DE09D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8BE7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2E1ABA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1D84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11575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球面带座轴承</w:t>
            </w:r>
          </w:p>
        </w:tc>
        <w:tc>
          <w:tcPr>
            <w:tcW w:w="1275" w:type="dxa"/>
            <w:shd w:val="clear" w:color="auto" w:fill="auto"/>
            <w:noWrap w:val="0"/>
            <w:vAlign w:val="center"/>
          </w:tcPr>
          <w:p w14:paraId="337A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UCP203内径17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C8F8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7209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C64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7" w:type="dxa"/>
            <w:shd w:val="clear" w:color="auto" w:fill="auto"/>
            <w:noWrap w:val="0"/>
            <w:vAlign w:val="center"/>
          </w:tcPr>
          <w:p w14:paraId="3027C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数控铣</w:t>
            </w:r>
          </w:p>
        </w:tc>
      </w:tr>
      <w:tr w14:paraId="0EF61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4CD3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EEF4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8DA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B137D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8" w:type="dxa"/>
            <w:noWrap w:val="0"/>
            <w:vAlign w:val="center"/>
          </w:tcPr>
          <w:p w14:paraId="5E21E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AC68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5F8A5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74D5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0B389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590" w:type="dxa"/>
            <w:noWrap w:val="0"/>
            <w:vAlign w:val="center"/>
          </w:tcPr>
          <w:p w14:paraId="2DE91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7E58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39D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6666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2212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0F5D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1E0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367" w:type="dxa"/>
            <w:gridSpan w:val="2"/>
            <w:noWrap w:val="0"/>
            <w:vAlign w:val="center"/>
          </w:tcPr>
          <w:p w14:paraId="3BF8EFB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802" w:type="dxa"/>
            <w:gridSpan w:val="5"/>
            <w:noWrap w:val="0"/>
            <w:vAlign w:val="center"/>
          </w:tcPr>
          <w:p w14:paraId="7BD8436E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FFB7DC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9596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67" w:type="dxa"/>
            <w:gridSpan w:val="2"/>
            <w:noWrap w:val="0"/>
            <w:vAlign w:val="center"/>
          </w:tcPr>
          <w:p w14:paraId="326546A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802" w:type="dxa"/>
            <w:gridSpan w:val="5"/>
            <w:noWrap w:val="0"/>
            <w:vAlign w:val="center"/>
          </w:tcPr>
          <w:p w14:paraId="3F5C448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102D0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1844E6D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014C8A3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6EA3C6D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B498679">
      <w:pPr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2A4F147C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29310802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11"/>
        <w:gridCol w:w="2049"/>
        <w:gridCol w:w="930"/>
        <w:gridCol w:w="900"/>
        <w:gridCol w:w="1350"/>
        <w:gridCol w:w="1852"/>
      </w:tblGrid>
      <w:tr w14:paraId="58601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88" w:type="dxa"/>
            <w:gridSpan w:val="2"/>
            <w:noWrap w:val="0"/>
            <w:vAlign w:val="center"/>
          </w:tcPr>
          <w:p w14:paraId="12ADA0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 w14:paraId="6042ADD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教务科建筑实训室</w:t>
            </w:r>
          </w:p>
        </w:tc>
      </w:tr>
      <w:tr w14:paraId="4A671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77" w:type="dxa"/>
            <w:noWrap w:val="0"/>
            <w:vAlign w:val="center"/>
          </w:tcPr>
          <w:p w14:paraId="6699A84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105783C7">
            <w:pPr>
              <w:spacing w:line="360" w:lineRule="auto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E9B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为满足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学生技能竞赛日常训练为中华人民共和国第四届职业技能大赛准备，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申请采购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耗材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  <w:p w14:paraId="4D3970CA"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09AECCA">
            <w:pPr>
              <w:wordWrap w:val="0"/>
              <w:spacing w:line="360" w:lineRule="auto"/>
              <w:ind w:firstLine="4080" w:firstLineChars="17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日期：    </w:t>
            </w:r>
          </w:p>
        </w:tc>
      </w:tr>
      <w:tr w14:paraId="31541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777" w:type="dxa"/>
            <w:noWrap w:val="0"/>
            <w:vAlign w:val="center"/>
          </w:tcPr>
          <w:p w14:paraId="201725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311" w:type="dxa"/>
            <w:noWrap w:val="0"/>
            <w:vAlign w:val="center"/>
          </w:tcPr>
          <w:p w14:paraId="3BFED77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2049" w:type="dxa"/>
            <w:noWrap w:val="0"/>
            <w:vAlign w:val="center"/>
          </w:tcPr>
          <w:p w14:paraId="085DDAC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930" w:type="dxa"/>
            <w:noWrap w:val="0"/>
            <w:vAlign w:val="center"/>
          </w:tcPr>
          <w:p w14:paraId="50E5D2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900" w:type="dxa"/>
            <w:noWrap w:val="0"/>
            <w:vAlign w:val="center"/>
          </w:tcPr>
          <w:p w14:paraId="1C41A4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350" w:type="dxa"/>
            <w:noWrap w:val="0"/>
            <w:vAlign w:val="center"/>
          </w:tcPr>
          <w:p w14:paraId="7EF023F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1852" w:type="dxa"/>
            <w:noWrap w:val="0"/>
            <w:vAlign w:val="center"/>
          </w:tcPr>
          <w:p w14:paraId="0A8C2D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532D6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5CF5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11" w:type="dxa"/>
            <w:shd w:val="clear" w:color="auto" w:fill="auto"/>
            <w:noWrap w:val="0"/>
            <w:vAlign w:val="center"/>
          </w:tcPr>
          <w:p w14:paraId="23E7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普通石膏板（灰色）</w:t>
            </w:r>
          </w:p>
        </w:tc>
        <w:tc>
          <w:tcPr>
            <w:tcW w:w="2049" w:type="dxa"/>
            <w:shd w:val="clear" w:color="auto" w:fill="auto"/>
            <w:noWrap w:val="0"/>
            <w:vAlign w:val="center"/>
          </w:tcPr>
          <w:p w14:paraId="66CF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2400*1200*12mm</w:t>
            </w:r>
          </w:p>
        </w:tc>
        <w:tc>
          <w:tcPr>
            <w:tcW w:w="930" w:type="dxa"/>
            <w:shd w:val="clear" w:color="auto" w:fill="auto"/>
            <w:noWrap w:val="0"/>
            <w:vAlign w:val="center"/>
          </w:tcPr>
          <w:p w14:paraId="26CFE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500张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1F8F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6F7C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B64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397FF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24CF6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5F2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11" w:type="dxa"/>
            <w:noWrap w:val="0"/>
            <w:vAlign w:val="center"/>
          </w:tcPr>
          <w:p w14:paraId="1601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吸音石膏板（双防工程石膏板蓝色）</w:t>
            </w:r>
          </w:p>
        </w:tc>
        <w:tc>
          <w:tcPr>
            <w:tcW w:w="2049" w:type="dxa"/>
            <w:noWrap w:val="0"/>
            <w:vAlign w:val="center"/>
          </w:tcPr>
          <w:p w14:paraId="0A121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2400*1200*12mm</w:t>
            </w:r>
          </w:p>
        </w:tc>
        <w:tc>
          <w:tcPr>
            <w:tcW w:w="930" w:type="dxa"/>
            <w:noWrap w:val="0"/>
            <w:vAlign w:val="center"/>
          </w:tcPr>
          <w:p w14:paraId="125D9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200张</w:t>
            </w:r>
          </w:p>
        </w:tc>
        <w:tc>
          <w:tcPr>
            <w:tcW w:w="900" w:type="dxa"/>
            <w:noWrap w:val="0"/>
            <w:vAlign w:val="center"/>
          </w:tcPr>
          <w:p w14:paraId="1C962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A16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731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02B21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04269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1" w:type="dxa"/>
            <w:noWrap w:val="0"/>
            <w:vAlign w:val="center"/>
          </w:tcPr>
          <w:p w14:paraId="7FAC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防火石膏板（红色）</w:t>
            </w:r>
          </w:p>
        </w:tc>
        <w:tc>
          <w:tcPr>
            <w:tcW w:w="2049" w:type="dxa"/>
            <w:noWrap w:val="0"/>
            <w:vAlign w:val="center"/>
          </w:tcPr>
          <w:p w14:paraId="7E48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2400*1200*12mm</w:t>
            </w:r>
          </w:p>
        </w:tc>
        <w:tc>
          <w:tcPr>
            <w:tcW w:w="930" w:type="dxa"/>
            <w:noWrap w:val="0"/>
            <w:vAlign w:val="center"/>
          </w:tcPr>
          <w:p w14:paraId="156D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200张</w:t>
            </w:r>
          </w:p>
        </w:tc>
        <w:tc>
          <w:tcPr>
            <w:tcW w:w="900" w:type="dxa"/>
            <w:noWrap w:val="0"/>
            <w:vAlign w:val="center"/>
          </w:tcPr>
          <w:p w14:paraId="0E76A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8DA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0AC73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5B779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7" w:type="dxa"/>
            <w:noWrap w:val="0"/>
            <w:vAlign w:val="center"/>
          </w:tcPr>
          <w:p w14:paraId="1EB2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1" w:type="dxa"/>
            <w:noWrap w:val="0"/>
            <w:vAlign w:val="center"/>
          </w:tcPr>
          <w:p w14:paraId="22E3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防潮石膏板（绿色）</w:t>
            </w:r>
          </w:p>
        </w:tc>
        <w:tc>
          <w:tcPr>
            <w:tcW w:w="2049" w:type="dxa"/>
            <w:noWrap w:val="0"/>
            <w:vAlign w:val="center"/>
          </w:tcPr>
          <w:p w14:paraId="0B60A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2400*1200*12mm</w:t>
            </w:r>
          </w:p>
        </w:tc>
        <w:tc>
          <w:tcPr>
            <w:tcW w:w="930" w:type="dxa"/>
            <w:noWrap w:val="0"/>
            <w:vAlign w:val="center"/>
          </w:tcPr>
          <w:p w14:paraId="712DE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200张</w:t>
            </w:r>
          </w:p>
        </w:tc>
        <w:tc>
          <w:tcPr>
            <w:tcW w:w="900" w:type="dxa"/>
            <w:noWrap w:val="0"/>
            <w:vAlign w:val="center"/>
          </w:tcPr>
          <w:p w14:paraId="54366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1C6F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3CE57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74723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5C51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noWrap w:val="0"/>
            <w:vAlign w:val="center"/>
          </w:tcPr>
          <w:p w14:paraId="5332F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哈比特石膏板</w:t>
            </w:r>
          </w:p>
        </w:tc>
        <w:tc>
          <w:tcPr>
            <w:tcW w:w="2049" w:type="dxa"/>
            <w:noWrap w:val="0"/>
            <w:vAlign w:val="center"/>
          </w:tcPr>
          <w:p w14:paraId="1BB1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2400*1200*12mm</w:t>
            </w:r>
          </w:p>
        </w:tc>
        <w:tc>
          <w:tcPr>
            <w:tcW w:w="930" w:type="dxa"/>
            <w:noWrap w:val="0"/>
            <w:vAlign w:val="center"/>
          </w:tcPr>
          <w:p w14:paraId="0E03A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100张</w:t>
            </w:r>
          </w:p>
        </w:tc>
        <w:tc>
          <w:tcPr>
            <w:tcW w:w="900" w:type="dxa"/>
            <w:noWrap w:val="0"/>
            <w:vAlign w:val="center"/>
          </w:tcPr>
          <w:p w14:paraId="77D7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B79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7F3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4E67BD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31F1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11" w:type="dxa"/>
            <w:noWrap w:val="0"/>
            <w:vAlign w:val="center"/>
          </w:tcPr>
          <w:p w14:paraId="6A0C4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垂直龙骨</w:t>
            </w:r>
          </w:p>
        </w:tc>
        <w:tc>
          <w:tcPr>
            <w:tcW w:w="2049" w:type="dxa"/>
            <w:noWrap w:val="0"/>
            <w:vAlign w:val="center"/>
          </w:tcPr>
          <w:p w14:paraId="0CE51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3000*73*45*0.6mm</w:t>
            </w:r>
          </w:p>
        </w:tc>
        <w:tc>
          <w:tcPr>
            <w:tcW w:w="930" w:type="dxa"/>
            <w:noWrap w:val="0"/>
            <w:vAlign w:val="center"/>
          </w:tcPr>
          <w:p w14:paraId="6A7D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1200根</w:t>
            </w:r>
          </w:p>
        </w:tc>
        <w:tc>
          <w:tcPr>
            <w:tcW w:w="900" w:type="dxa"/>
            <w:noWrap w:val="0"/>
            <w:vAlign w:val="center"/>
          </w:tcPr>
          <w:p w14:paraId="7D186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C62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76AE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379C2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77E0C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1" w:type="dxa"/>
            <w:noWrap w:val="0"/>
            <w:vAlign w:val="center"/>
          </w:tcPr>
          <w:p w14:paraId="068AB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天地龙骨</w:t>
            </w:r>
          </w:p>
        </w:tc>
        <w:tc>
          <w:tcPr>
            <w:tcW w:w="2049" w:type="dxa"/>
            <w:noWrap w:val="0"/>
            <w:vAlign w:val="center"/>
          </w:tcPr>
          <w:p w14:paraId="7783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3000*75*36*0.6mm</w:t>
            </w:r>
          </w:p>
        </w:tc>
        <w:tc>
          <w:tcPr>
            <w:tcW w:w="930" w:type="dxa"/>
            <w:noWrap w:val="0"/>
            <w:vAlign w:val="center"/>
          </w:tcPr>
          <w:p w14:paraId="68285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600根</w:t>
            </w:r>
          </w:p>
        </w:tc>
        <w:tc>
          <w:tcPr>
            <w:tcW w:w="900" w:type="dxa"/>
            <w:noWrap w:val="0"/>
            <w:vAlign w:val="center"/>
          </w:tcPr>
          <w:p w14:paraId="7A14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FB8B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3DBAA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5924A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59C44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1" w:type="dxa"/>
            <w:noWrap w:val="0"/>
            <w:vAlign w:val="center"/>
          </w:tcPr>
          <w:p w14:paraId="79CA2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石膏装饰线（平板线）</w:t>
            </w:r>
          </w:p>
        </w:tc>
        <w:tc>
          <w:tcPr>
            <w:tcW w:w="2049" w:type="dxa"/>
            <w:noWrap w:val="0"/>
            <w:vAlign w:val="center"/>
          </w:tcPr>
          <w:p w14:paraId="1542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8cm宽2.5m长</w:t>
            </w:r>
          </w:p>
        </w:tc>
        <w:tc>
          <w:tcPr>
            <w:tcW w:w="930" w:type="dxa"/>
            <w:noWrap w:val="0"/>
            <w:vAlign w:val="center"/>
          </w:tcPr>
          <w:p w14:paraId="2D22D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70条</w:t>
            </w:r>
          </w:p>
        </w:tc>
        <w:tc>
          <w:tcPr>
            <w:tcW w:w="900" w:type="dxa"/>
            <w:noWrap w:val="0"/>
            <w:vAlign w:val="center"/>
          </w:tcPr>
          <w:p w14:paraId="6B62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0F2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5862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4C008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103DF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1" w:type="dxa"/>
            <w:noWrap w:val="0"/>
            <w:vAlign w:val="center"/>
          </w:tcPr>
          <w:p w14:paraId="79B7C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石膏顶角线</w:t>
            </w:r>
          </w:p>
        </w:tc>
        <w:tc>
          <w:tcPr>
            <w:tcW w:w="2049" w:type="dxa"/>
            <w:noWrap w:val="0"/>
            <w:vAlign w:val="center"/>
          </w:tcPr>
          <w:p w14:paraId="74AF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15cm宽2.5m长</w:t>
            </w:r>
          </w:p>
        </w:tc>
        <w:tc>
          <w:tcPr>
            <w:tcW w:w="930" w:type="dxa"/>
            <w:noWrap w:val="0"/>
            <w:vAlign w:val="center"/>
          </w:tcPr>
          <w:p w14:paraId="4B55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70条</w:t>
            </w:r>
          </w:p>
        </w:tc>
        <w:tc>
          <w:tcPr>
            <w:tcW w:w="900" w:type="dxa"/>
            <w:noWrap w:val="0"/>
            <w:vAlign w:val="center"/>
          </w:tcPr>
          <w:p w14:paraId="101A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73D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3C36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1EF4F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3EF8F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1" w:type="dxa"/>
            <w:noWrap w:val="0"/>
            <w:vAlign w:val="center"/>
          </w:tcPr>
          <w:p w14:paraId="7799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石膏阴角线</w:t>
            </w:r>
          </w:p>
        </w:tc>
        <w:tc>
          <w:tcPr>
            <w:tcW w:w="2049" w:type="dxa"/>
            <w:noWrap w:val="0"/>
            <w:vAlign w:val="center"/>
          </w:tcPr>
          <w:p w14:paraId="30ED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8cm--12cm宽2.5米长</w:t>
            </w:r>
          </w:p>
        </w:tc>
        <w:tc>
          <w:tcPr>
            <w:tcW w:w="930" w:type="dxa"/>
            <w:noWrap w:val="0"/>
            <w:vAlign w:val="center"/>
          </w:tcPr>
          <w:p w14:paraId="78724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70条</w:t>
            </w:r>
          </w:p>
        </w:tc>
        <w:tc>
          <w:tcPr>
            <w:tcW w:w="900" w:type="dxa"/>
            <w:noWrap w:val="0"/>
            <w:vAlign w:val="center"/>
          </w:tcPr>
          <w:p w14:paraId="52382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2CA0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 w14:paraId="2112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建筑实训室技能竞赛训练耗材存储</w:t>
            </w:r>
          </w:p>
        </w:tc>
      </w:tr>
      <w:tr w14:paraId="350F7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37A27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11" w:type="dxa"/>
            <w:noWrap w:val="0"/>
            <w:vAlign w:val="center"/>
          </w:tcPr>
          <w:p w14:paraId="4B9FB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石膏踢脚线</w:t>
            </w:r>
          </w:p>
        </w:tc>
        <w:tc>
          <w:tcPr>
            <w:tcW w:w="2049" w:type="dxa"/>
            <w:noWrap w:val="0"/>
            <w:vAlign w:val="center"/>
          </w:tcPr>
          <w:p w14:paraId="6A6D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12cm宽2.5米长</w:t>
            </w:r>
          </w:p>
        </w:tc>
        <w:tc>
          <w:tcPr>
            <w:tcW w:w="930" w:type="dxa"/>
            <w:noWrap w:val="0"/>
            <w:vAlign w:val="center"/>
          </w:tcPr>
          <w:p w14:paraId="2F7A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70条</w:t>
            </w:r>
          </w:p>
        </w:tc>
        <w:tc>
          <w:tcPr>
            <w:tcW w:w="900" w:type="dxa"/>
            <w:noWrap w:val="0"/>
            <w:vAlign w:val="center"/>
          </w:tcPr>
          <w:p w14:paraId="5E35B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B96D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77DA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2406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3A2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1" w:type="dxa"/>
            <w:noWrap w:val="0"/>
            <w:vAlign w:val="center"/>
          </w:tcPr>
          <w:p w14:paraId="1DE8B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接缝纸带牛皮纸</w:t>
            </w:r>
          </w:p>
        </w:tc>
        <w:tc>
          <w:tcPr>
            <w:tcW w:w="2049" w:type="dxa"/>
            <w:noWrap w:val="0"/>
            <w:vAlign w:val="center"/>
          </w:tcPr>
          <w:p w14:paraId="6D9C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50mm*60m</w:t>
            </w:r>
          </w:p>
        </w:tc>
        <w:tc>
          <w:tcPr>
            <w:tcW w:w="930" w:type="dxa"/>
            <w:noWrap w:val="0"/>
            <w:vAlign w:val="center"/>
          </w:tcPr>
          <w:p w14:paraId="4913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40卷</w:t>
            </w:r>
          </w:p>
        </w:tc>
        <w:tc>
          <w:tcPr>
            <w:tcW w:w="900" w:type="dxa"/>
            <w:noWrap w:val="0"/>
            <w:vAlign w:val="center"/>
          </w:tcPr>
          <w:p w14:paraId="2DD5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D1E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4B4A6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B4AF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4048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1" w:type="dxa"/>
            <w:noWrap w:val="0"/>
            <w:vAlign w:val="center"/>
          </w:tcPr>
          <w:p w14:paraId="3DEC2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铝合金护角条</w:t>
            </w:r>
          </w:p>
        </w:tc>
        <w:tc>
          <w:tcPr>
            <w:tcW w:w="2049" w:type="dxa"/>
            <w:noWrap w:val="0"/>
            <w:vAlign w:val="center"/>
          </w:tcPr>
          <w:p w14:paraId="78C97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2400mm*25mm</w:t>
            </w:r>
          </w:p>
        </w:tc>
        <w:tc>
          <w:tcPr>
            <w:tcW w:w="930" w:type="dxa"/>
            <w:noWrap w:val="0"/>
            <w:vAlign w:val="center"/>
          </w:tcPr>
          <w:p w14:paraId="139F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800条</w:t>
            </w:r>
          </w:p>
        </w:tc>
        <w:tc>
          <w:tcPr>
            <w:tcW w:w="900" w:type="dxa"/>
            <w:noWrap w:val="0"/>
            <w:vAlign w:val="center"/>
          </w:tcPr>
          <w:p w14:paraId="564C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C57D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662F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8709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150F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311" w:type="dxa"/>
            <w:noWrap w:val="0"/>
            <w:vAlign w:val="center"/>
          </w:tcPr>
          <w:p w14:paraId="508A7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金属护角纸带</w:t>
            </w:r>
          </w:p>
        </w:tc>
        <w:tc>
          <w:tcPr>
            <w:tcW w:w="2049" w:type="dxa"/>
            <w:noWrap w:val="0"/>
            <w:vAlign w:val="center"/>
          </w:tcPr>
          <w:p w14:paraId="7AD7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50mm*60m</w:t>
            </w:r>
          </w:p>
        </w:tc>
        <w:tc>
          <w:tcPr>
            <w:tcW w:w="930" w:type="dxa"/>
            <w:noWrap w:val="0"/>
            <w:vAlign w:val="center"/>
          </w:tcPr>
          <w:p w14:paraId="7ECDE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40卷</w:t>
            </w:r>
          </w:p>
        </w:tc>
        <w:tc>
          <w:tcPr>
            <w:tcW w:w="900" w:type="dxa"/>
            <w:noWrap w:val="0"/>
            <w:vAlign w:val="center"/>
          </w:tcPr>
          <w:p w14:paraId="6FB9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CAE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596E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03C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EF65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11" w:type="dxa"/>
            <w:noWrap w:val="0"/>
            <w:vAlign w:val="center"/>
          </w:tcPr>
          <w:p w14:paraId="19D2B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螺钉（干壁钉）</w:t>
            </w:r>
          </w:p>
        </w:tc>
        <w:tc>
          <w:tcPr>
            <w:tcW w:w="2049" w:type="dxa"/>
            <w:noWrap w:val="0"/>
            <w:vAlign w:val="center"/>
          </w:tcPr>
          <w:p w14:paraId="15BA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25×3.5mm</w:t>
            </w:r>
          </w:p>
        </w:tc>
        <w:tc>
          <w:tcPr>
            <w:tcW w:w="930" w:type="dxa"/>
            <w:noWrap w:val="0"/>
            <w:vAlign w:val="center"/>
          </w:tcPr>
          <w:p w14:paraId="682C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10盒</w:t>
            </w:r>
          </w:p>
        </w:tc>
        <w:tc>
          <w:tcPr>
            <w:tcW w:w="900" w:type="dxa"/>
            <w:noWrap w:val="0"/>
            <w:vAlign w:val="center"/>
          </w:tcPr>
          <w:p w14:paraId="06BC8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0C92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0839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5B529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77" w:type="dxa"/>
            <w:noWrap w:val="0"/>
            <w:vAlign w:val="center"/>
          </w:tcPr>
          <w:p w14:paraId="0A79A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311" w:type="dxa"/>
            <w:noWrap w:val="0"/>
            <w:vAlign w:val="center"/>
          </w:tcPr>
          <w:p w14:paraId="3822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哈比特螺钉</w:t>
            </w:r>
          </w:p>
        </w:tc>
        <w:tc>
          <w:tcPr>
            <w:tcW w:w="2049" w:type="dxa"/>
            <w:noWrap w:val="0"/>
            <w:vAlign w:val="center"/>
          </w:tcPr>
          <w:p w14:paraId="17FA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哈比特板专用</w:t>
            </w:r>
          </w:p>
        </w:tc>
        <w:tc>
          <w:tcPr>
            <w:tcW w:w="930" w:type="dxa"/>
            <w:noWrap w:val="0"/>
            <w:vAlign w:val="center"/>
          </w:tcPr>
          <w:p w14:paraId="7B7E9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2盒</w:t>
            </w:r>
          </w:p>
        </w:tc>
        <w:tc>
          <w:tcPr>
            <w:tcW w:w="900" w:type="dxa"/>
            <w:noWrap w:val="0"/>
            <w:vAlign w:val="center"/>
          </w:tcPr>
          <w:p w14:paraId="194C3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7D29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6BCE8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F696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7" w:type="dxa"/>
            <w:noWrap w:val="0"/>
            <w:vAlign w:val="center"/>
          </w:tcPr>
          <w:p w14:paraId="07B1D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11" w:type="dxa"/>
            <w:noWrap w:val="0"/>
            <w:vAlign w:val="center"/>
          </w:tcPr>
          <w:p w14:paraId="418EC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腻子粉</w:t>
            </w:r>
          </w:p>
        </w:tc>
        <w:tc>
          <w:tcPr>
            <w:tcW w:w="2049" w:type="dxa"/>
            <w:noWrap w:val="0"/>
            <w:vAlign w:val="center"/>
          </w:tcPr>
          <w:p w14:paraId="0362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20kg/袋</w:t>
            </w:r>
          </w:p>
        </w:tc>
        <w:tc>
          <w:tcPr>
            <w:tcW w:w="930" w:type="dxa"/>
            <w:noWrap w:val="0"/>
            <w:vAlign w:val="center"/>
          </w:tcPr>
          <w:p w14:paraId="6635C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100包</w:t>
            </w:r>
          </w:p>
        </w:tc>
        <w:tc>
          <w:tcPr>
            <w:tcW w:w="900" w:type="dxa"/>
            <w:noWrap w:val="0"/>
            <w:vAlign w:val="center"/>
          </w:tcPr>
          <w:p w14:paraId="7B3E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EE5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50A8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1F097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7" w:type="dxa"/>
            <w:noWrap w:val="0"/>
            <w:vAlign w:val="center"/>
          </w:tcPr>
          <w:p w14:paraId="6869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311" w:type="dxa"/>
            <w:noWrap w:val="0"/>
            <w:vAlign w:val="center"/>
          </w:tcPr>
          <w:p w14:paraId="03F5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嵌缝石膏</w:t>
            </w:r>
          </w:p>
        </w:tc>
        <w:tc>
          <w:tcPr>
            <w:tcW w:w="2049" w:type="dxa"/>
            <w:noWrap w:val="0"/>
            <w:vAlign w:val="center"/>
          </w:tcPr>
          <w:p w14:paraId="344C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20kg/袋</w:t>
            </w:r>
          </w:p>
        </w:tc>
        <w:tc>
          <w:tcPr>
            <w:tcW w:w="930" w:type="dxa"/>
            <w:noWrap w:val="0"/>
            <w:vAlign w:val="center"/>
          </w:tcPr>
          <w:p w14:paraId="10699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100包</w:t>
            </w:r>
          </w:p>
        </w:tc>
        <w:tc>
          <w:tcPr>
            <w:tcW w:w="900" w:type="dxa"/>
            <w:noWrap w:val="0"/>
            <w:vAlign w:val="center"/>
          </w:tcPr>
          <w:p w14:paraId="22F1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E0D8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0683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60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4A731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311" w:type="dxa"/>
            <w:noWrap w:val="0"/>
            <w:vAlign w:val="center"/>
          </w:tcPr>
          <w:p w14:paraId="538FE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石膏快粘粉</w:t>
            </w:r>
          </w:p>
        </w:tc>
        <w:tc>
          <w:tcPr>
            <w:tcW w:w="2049" w:type="dxa"/>
            <w:noWrap w:val="0"/>
            <w:vAlign w:val="center"/>
          </w:tcPr>
          <w:p w14:paraId="6558D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KF2.0</w:t>
            </w:r>
          </w:p>
        </w:tc>
        <w:tc>
          <w:tcPr>
            <w:tcW w:w="930" w:type="dxa"/>
            <w:noWrap w:val="0"/>
            <w:vAlign w:val="center"/>
          </w:tcPr>
          <w:p w14:paraId="7BC4E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40包</w:t>
            </w:r>
          </w:p>
        </w:tc>
        <w:tc>
          <w:tcPr>
            <w:tcW w:w="900" w:type="dxa"/>
            <w:noWrap w:val="0"/>
            <w:vAlign w:val="center"/>
          </w:tcPr>
          <w:p w14:paraId="5CA6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D34D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7776C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9D11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3FE3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11" w:type="dxa"/>
            <w:noWrap w:val="0"/>
            <w:vAlign w:val="center"/>
          </w:tcPr>
          <w:p w14:paraId="7D4A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隔音棉</w:t>
            </w:r>
          </w:p>
        </w:tc>
        <w:tc>
          <w:tcPr>
            <w:tcW w:w="2049" w:type="dxa"/>
            <w:noWrap w:val="0"/>
            <w:vAlign w:val="center"/>
          </w:tcPr>
          <w:p w14:paraId="4733D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1200×600×67mm 板式玻璃丝棉 5张/包</w:t>
            </w:r>
          </w:p>
        </w:tc>
        <w:tc>
          <w:tcPr>
            <w:tcW w:w="930" w:type="dxa"/>
            <w:noWrap w:val="0"/>
            <w:vAlign w:val="center"/>
          </w:tcPr>
          <w:p w14:paraId="5B1C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20包</w:t>
            </w:r>
          </w:p>
        </w:tc>
        <w:tc>
          <w:tcPr>
            <w:tcW w:w="900" w:type="dxa"/>
            <w:noWrap w:val="0"/>
            <w:vAlign w:val="center"/>
          </w:tcPr>
          <w:p w14:paraId="4BDC5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5239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04C71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F8C01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0FD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311" w:type="dxa"/>
            <w:noWrap w:val="0"/>
            <w:vAlign w:val="center"/>
          </w:tcPr>
          <w:p w14:paraId="48C4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蜘蛛腿折叠桌</w:t>
            </w:r>
          </w:p>
        </w:tc>
        <w:tc>
          <w:tcPr>
            <w:tcW w:w="2049" w:type="dxa"/>
            <w:noWrap w:val="0"/>
            <w:vAlign w:val="center"/>
          </w:tcPr>
          <w:p w14:paraId="7D23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2250*1150*735mm</w:t>
            </w:r>
          </w:p>
        </w:tc>
        <w:tc>
          <w:tcPr>
            <w:tcW w:w="930" w:type="dxa"/>
            <w:noWrap w:val="0"/>
            <w:vAlign w:val="center"/>
          </w:tcPr>
          <w:p w14:paraId="0ED3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900" w:type="dxa"/>
            <w:noWrap w:val="0"/>
            <w:vAlign w:val="center"/>
          </w:tcPr>
          <w:p w14:paraId="6DBB9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13B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4783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53E1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77" w:type="dxa"/>
            <w:noWrap w:val="0"/>
            <w:vAlign w:val="center"/>
          </w:tcPr>
          <w:p w14:paraId="16C5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311" w:type="dxa"/>
            <w:noWrap w:val="0"/>
            <w:vAlign w:val="center"/>
          </w:tcPr>
          <w:p w14:paraId="163E2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瓷砖胶</w:t>
            </w:r>
          </w:p>
        </w:tc>
        <w:tc>
          <w:tcPr>
            <w:tcW w:w="2049" w:type="dxa"/>
            <w:noWrap w:val="0"/>
            <w:vAlign w:val="center"/>
          </w:tcPr>
          <w:p w14:paraId="498C2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20kg/袋</w:t>
            </w:r>
          </w:p>
        </w:tc>
        <w:tc>
          <w:tcPr>
            <w:tcW w:w="930" w:type="dxa"/>
            <w:noWrap w:val="0"/>
            <w:vAlign w:val="center"/>
          </w:tcPr>
          <w:p w14:paraId="41E02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400包</w:t>
            </w:r>
          </w:p>
        </w:tc>
        <w:tc>
          <w:tcPr>
            <w:tcW w:w="900" w:type="dxa"/>
            <w:noWrap w:val="0"/>
            <w:vAlign w:val="center"/>
          </w:tcPr>
          <w:p w14:paraId="01A40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7E8B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4B56C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3A5E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566D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311" w:type="dxa"/>
            <w:noWrap w:val="0"/>
            <w:vAlign w:val="center"/>
          </w:tcPr>
          <w:p w14:paraId="283B1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细砂</w:t>
            </w:r>
          </w:p>
        </w:tc>
        <w:tc>
          <w:tcPr>
            <w:tcW w:w="2049" w:type="dxa"/>
            <w:noWrap w:val="0"/>
            <w:vAlign w:val="center"/>
          </w:tcPr>
          <w:p w14:paraId="735FC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76C4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20吨</w:t>
            </w:r>
          </w:p>
        </w:tc>
        <w:tc>
          <w:tcPr>
            <w:tcW w:w="900" w:type="dxa"/>
            <w:noWrap w:val="0"/>
            <w:vAlign w:val="center"/>
          </w:tcPr>
          <w:p w14:paraId="2A5C1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0540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7441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34387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5611A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311" w:type="dxa"/>
            <w:noWrap w:val="0"/>
            <w:vAlign w:val="center"/>
          </w:tcPr>
          <w:p w14:paraId="602FB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石灰</w:t>
            </w:r>
          </w:p>
        </w:tc>
        <w:tc>
          <w:tcPr>
            <w:tcW w:w="2049" w:type="dxa"/>
            <w:noWrap w:val="0"/>
            <w:vAlign w:val="center"/>
          </w:tcPr>
          <w:p w14:paraId="788C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40kg/袋</w:t>
            </w:r>
          </w:p>
        </w:tc>
        <w:tc>
          <w:tcPr>
            <w:tcW w:w="930" w:type="dxa"/>
            <w:noWrap w:val="0"/>
            <w:vAlign w:val="center"/>
          </w:tcPr>
          <w:p w14:paraId="42FC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50包</w:t>
            </w:r>
          </w:p>
        </w:tc>
        <w:tc>
          <w:tcPr>
            <w:tcW w:w="900" w:type="dxa"/>
            <w:noWrap w:val="0"/>
            <w:vAlign w:val="center"/>
          </w:tcPr>
          <w:p w14:paraId="7A96D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A62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7E8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ACF6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3E3338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1311" w:type="dxa"/>
            <w:noWrap w:val="0"/>
            <w:vAlign w:val="center"/>
          </w:tcPr>
          <w:p w14:paraId="78E1CA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049" w:type="dxa"/>
            <w:noWrap w:val="0"/>
            <w:vAlign w:val="center"/>
          </w:tcPr>
          <w:p w14:paraId="706B72B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 w14:paraId="0CA2E2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06067B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878FC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4FCAE83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D3FF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088" w:type="dxa"/>
            <w:gridSpan w:val="2"/>
            <w:noWrap w:val="0"/>
            <w:vAlign w:val="center"/>
          </w:tcPr>
          <w:p w14:paraId="5BC9232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 w14:paraId="3F635E62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C6FFB1E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B523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88" w:type="dxa"/>
            <w:gridSpan w:val="2"/>
            <w:noWrap w:val="0"/>
            <w:vAlign w:val="center"/>
          </w:tcPr>
          <w:p w14:paraId="71BB5A4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7081" w:type="dxa"/>
            <w:gridSpan w:val="5"/>
            <w:noWrap w:val="0"/>
            <w:vAlign w:val="center"/>
          </w:tcPr>
          <w:p w14:paraId="034F71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E5651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2A4217AB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96D8400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161C626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524AA7D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A849D4C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267E1078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4DF42E5E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431"/>
        <w:gridCol w:w="1434"/>
        <w:gridCol w:w="851"/>
        <w:gridCol w:w="838"/>
        <w:gridCol w:w="1161"/>
        <w:gridCol w:w="2677"/>
      </w:tblGrid>
      <w:tr w14:paraId="5DA4E7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2"/>
            <w:noWrap w:val="0"/>
            <w:vAlign w:val="center"/>
          </w:tcPr>
          <w:p w14:paraId="5A7610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144C525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</w:t>
            </w:r>
          </w:p>
        </w:tc>
      </w:tr>
      <w:tr w14:paraId="7A272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777" w:type="dxa"/>
            <w:noWrap w:val="0"/>
            <w:vAlign w:val="center"/>
          </w:tcPr>
          <w:p w14:paraId="4B167B5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392" w:type="dxa"/>
            <w:gridSpan w:val="6"/>
            <w:noWrap w:val="0"/>
            <w:vAlign w:val="center"/>
          </w:tcPr>
          <w:p w14:paraId="46DA647F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为满足汽修实训室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2026学年春季学期教学、竞赛训练需求，现申请采购一批耗材。</w:t>
            </w:r>
          </w:p>
          <w:p w14:paraId="6E94E257">
            <w:pPr>
              <w:wordWrap w:val="0"/>
              <w:spacing w:line="360" w:lineRule="auto"/>
              <w:ind w:firstLine="2160" w:firstLineChars="9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申请人：           日期：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</w:t>
            </w:r>
          </w:p>
        </w:tc>
      </w:tr>
      <w:tr w14:paraId="114E4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noWrap w:val="0"/>
            <w:vAlign w:val="center"/>
          </w:tcPr>
          <w:p w14:paraId="6DEF4E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0F554F4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434" w:type="dxa"/>
            <w:noWrap w:val="0"/>
            <w:vAlign w:val="center"/>
          </w:tcPr>
          <w:p w14:paraId="36C505A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noWrap w:val="0"/>
            <w:vAlign w:val="center"/>
          </w:tcPr>
          <w:p w14:paraId="45F6FE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7AF968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161" w:type="dxa"/>
            <w:noWrap w:val="0"/>
            <w:vAlign w:val="center"/>
          </w:tcPr>
          <w:p w14:paraId="558B26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677" w:type="dxa"/>
            <w:noWrap w:val="0"/>
            <w:vAlign w:val="center"/>
          </w:tcPr>
          <w:p w14:paraId="3933C20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72282B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7492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C22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水砂纸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39DB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B9FD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9491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157D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restart"/>
            <w:shd w:val="clear" w:color="auto" w:fill="auto"/>
            <w:noWrap w:val="0"/>
            <w:vAlign w:val="center"/>
          </w:tcPr>
          <w:p w14:paraId="11789C2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教学、竞赛使用</w:t>
            </w:r>
          </w:p>
        </w:tc>
      </w:tr>
      <w:tr w14:paraId="7556A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78D0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B2EA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水砂纸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4C66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120、180、240、320、400、600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9AC1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3CBB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006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B8E53FF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8D1A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634F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570DE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干砂/机磨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55FFE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6寸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367E6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24861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8AA3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5F1AA73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1E66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F5B5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853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干砂/机磨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558B7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70-198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FD8F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A14D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0F6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7BB39DE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40D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51C2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5EFAE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防尘口罩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7A6E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EB9D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CCB6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5F6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6D3C0A5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811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353F4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060B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防毒面罩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1F66E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58B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671B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9AA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74934EC1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68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1B7F1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E2204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色漆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5F45C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黑4L装2K T203B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6EC0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C123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4997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81AFBCA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497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DCB5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CC6D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色漆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E8AB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白4L装2K T201B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5E7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A57C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7BF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C8A33C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EE61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7B00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3041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无纺布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2AC0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bidi="ar"/>
              </w:rPr>
              <w:t>500片/卷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DB7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7385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FB55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2B99A20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B7C1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EB30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74204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批灰刮刀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F346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把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D286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56DF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8EB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30C5517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CAC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9E2F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7FF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带把铲刀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62750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3寸/把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4876A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0F09E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449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34155404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665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4991E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7D679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线手套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0C33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双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71FA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FB07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4DD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EF66EC6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7D8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6CA12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3271F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胶手套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3479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双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AF51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5F64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9E22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55AF6AE8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3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4A9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1AFB3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轮胎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A89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14寸/15寸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8408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838" w:type="dxa"/>
            <w:shd w:val="clear" w:color="auto" w:fill="auto"/>
            <w:noWrap w:val="0"/>
            <w:vAlign w:val="bottom"/>
          </w:tcPr>
          <w:p w14:paraId="6F875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8A9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restart"/>
            <w:shd w:val="clear" w:color="auto" w:fill="auto"/>
            <w:noWrap w:val="0"/>
            <w:vAlign w:val="center"/>
          </w:tcPr>
          <w:p w14:paraId="3CC15FA7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教学、竞赛使用</w:t>
            </w:r>
          </w:p>
        </w:tc>
      </w:tr>
      <w:tr w14:paraId="2969B7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shd w:val="clear" w:color="auto" w:fill="auto"/>
            <w:noWrap w:val="0"/>
            <w:vAlign w:val="center"/>
          </w:tcPr>
          <w:p w14:paraId="0B5DF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E75B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喷涂机盖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4328B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26*30CM/个金属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6911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1106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607F4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Merge w:val="continue"/>
            <w:shd w:val="clear" w:color="auto" w:fill="auto"/>
            <w:noWrap w:val="0"/>
            <w:vAlign w:val="center"/>
          </w:tcPr>
          <w:p w14:paraId="4FE85D75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2987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4EB07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431" w:type="dxa"/>
            <w:noWrap w:val="0"/>
            <w:vAlign w:val="center"/>
          </w:tcPr>
          <w:p w14:paraId="4A82F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吹枪</w:t>
            </w:r>
          </w:p>
        </w:tc>
        <w:tc>
          <w:tcPr>
            <w:tcW w:w="1434" w:type="dxa"/>
            <w:noWrap w:val="0"/>
            <w:vAlign w:val="center"/>
          </w:tcPr>
          <w:p w14:paraId="297B9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金属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69443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4428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9949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4D4389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FF2E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AF42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431" w:type="dxa"/>
            <w:noWrap w:val="0"/>
            <w:vAlign w:val="center"/>
          </w:tcPr>
          <w:p w14:paraId="5FCC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平衡块</w:t>
            </w:r>
          </w:p>
        </w:tc>
        <w:tc>
          <w:tcPr>
            <w:tcW w:w="1434" w:type="dxa"/>
            <w:noWrap w:val="0"/>
            <w:vAlign w:val="center"/>
          </w:tcPr>
          <w:p w14:paraId="0CF73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100条/盒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7503D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5604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29C8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69EADD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C885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39320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31" w:type="dxa"/>
            <w:noWrap w:val="0"/>
            <w:vAlign w:val="center"/>
          </w:tcPr>
          <w:p w14:paraId="2BC76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碳粉指示剂</w:t>
            </w:r>
          </w:p>
        </w:tc>
        <w:tc>
          <w:tcPr>
            <w:tcW w:w="1434" w:type="dxa"/>
            <w:noWrap w:val="0"/>
            <w:vAlign w:val="center"/>
          </w:tcPr>
          <w:p w14:paraId="14293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14738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FA0E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D11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08D0712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8CA6B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0CF6A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431" w:type="dxa"/>
            <w:noWrap w:val="0"/>
            <w:vAlign w:val="center"/>
          </w:tcPr>
          <w:p w14:paraId="7D38C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分色胶带</w:t>
            </w:r>
          </w:p>
        </w:tc>
        <w:tc>
          <w:tcPr>
            <w:tcW w:w="1434" w:type="dxa"/>
            <w:noWrap w:val="0"/>
            <w:vAlign w:val="center"/>
          </w:tcPr>
          <w:p w14:paraId="096D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卷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3FDD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5FCA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0AF0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5404EC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EDC2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146E8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A8C3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稀释剂</w:t>
            </w:r>
          </w:p>
        </w:tc>
        <w:tc>
          <w:tcPr>
            <w:tcW w:w="1434" w:type="dxa"/>
            <w:shd w:val="clear" w:color="auto" w:fill="auto"/>
            <w:noWrap w:val="0"/>
            <w:vAlign w:val="center"/>
          </w:tcPr>
          <w:p w14:paraId="0654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调漆用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9252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66EB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5FFD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023E0D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031CC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2531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431" w:type="dxa"/>
            <w:noWrap w:val="0"/>
            <w:vAlign w:val="center"/>
          </w:tcPr>
          <w:p w14:paraId="17A97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底漆</w:t>
            </w:r>
          </w:p>
        </w:tc>
        <w:tc>
          <w:tcPr>
            <w:tcW w:w="1434" w:type="dxa"/>
            <w:noWrap w:val="0"/>
            <w:vAlign w:val="center"/>
          </w:tcPr>
          <w:p w14:paraId="3425FE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底漆+固化剂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C608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28FBC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41C9D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1215EDC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2956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7199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431" w:type="dxa"/>
            <w:noWrap w:val="0"/>
            <w:vAlign w:val="center"/>
          </w:tcPr>
          <w:p w14:paraId="53C86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车门</w:t>
            </w:r>
          </w:p>
        </w:tc>
        <w:tc>
          <w:tcPr>
            <w:tcW w:w="1434" w:type="dxa"/>
            <w:noWrap w:val="0"/>
            <w:vAlign w:val="center"/>
          </w:tcPr>
          <w:p w14:paraId="481C7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旧车门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5EDE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1458E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161" w:type="dxa"/>
            <w:shd w:val="clear" w:color="auto" w:fill="auto"/>
            <w:noWrap w:val="0"/>
            <w:vAlign w:val="center"/>
          </w:tcPr>
          <w:p w14:paraId="3788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vMerge w:val="continue"/>
            <w:noWrap w:val="0"/>
            <w:vAlign w:val="center"/>
          </w:tcPr>
          <w:p w14:paraId="4CCE69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73FD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noWrap w:val="0"/>
            <w:vAlign w:val="center"/>
          </w:tcPr>
          <w:p w14:paraId="63FD3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01497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90C8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0560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283C0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1" w:type="dxa"/>
            <w:noWrap w:val="0"/>
            <w:vAlign w:val="center"/>
          </w:tcPr>
          <w:p w14:paraId="176F4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7" w:type="dxa"/>
            <w:noWrap w:val="0"/>
            <w:vAlign w:val="center"/>
          </w:tcPr>
          <w:p w14:paraId="3D48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C9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8" w:type="dxa"/>
            <w:gridSpan w:val="2"/>
            <w:noWrap w:val="0"/>
            <w:vAlign w:val="center"/>
          </w:tcPr>
          <w:p w14:paraId="7EC8D39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F46178C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0BBA97C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F3C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8" w:type="dxa"/>
            <w:gridSpan w:val="2"/>
            <w:noWrap w:val="0"/>
            <w:vAlign w:val="center"/>
          </w:tcPr>
          <w:p w14:paraId="622AD1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C9480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B39D2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54EE234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0353C00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C9185C3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B577C3E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5BD8450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FF91FAC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647CA30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9320E50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092F70F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71E87FD3">
      <w:pP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20C2D37D">
      <w:pPr>
        <w:tabs>
          <w:tab w:val="left" w:pos="620"/>
        </w:tabs>
        <w:spacing w:line="360" w:lineRule="auto"/>
        <w:jc w:val="center"/>
        <w:rPr>
          <w:rFonts w:hint="eastAsia" w:ascii="方正仿宋_GBK" w:hAnsi="方正仿宋_GBK" w:eastAsia="方正仿宋_GBK" w:cs="方正仿宋_GBK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采购物资/耗材申请单</w:t>
      </w:r>
    </w:p>
    <w:p w14:paraId="7462D3A8">
      <w:pPr>
        <w:tabs>
          <w:tab w:val="left" w:pos="620"/>
        </w:tabs>
        <w:spacing w:line="360" w:lineRule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799"/>
        <w:gridCol w:w="1933"/>
        <w:gridCol w:w="1090"/>
        <w:gridCol w:w="1058"/>
        <w:gridCol w:w="1338"/>
        <w:gridCol w:w="1339"/>
      </w:tblGrid>
      <w:tr w14:paraId="2D82E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11" w:type="dxa"/>
            <w:gridSpan w:val="2"/>
            <w:vAlign w:val="center"/>
          </w:tcPr>
          <w:p w14:paraId="03117F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758" w:type="dxa"/>
            <w:gridSpan w:val="5"/>
            <w:vAlign w:val="center"/>
          </w:tcPr>
          <w:p w14:paraId="36D482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教务科现代服务系形象设计实训室</w:t>
            </w:r>
          </w:p>
        </w:tc>
      </w:tr>
      <w:tr w14:paraId="7AF65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12" w:type="dxa"/>
            <w:vAlign w:val="center"/>
          </w:tcPr>
          <w:p w14:paraId="0FE7B16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557" w:type="dxa"/>
            <w:gridSpan w:val="6"/>
            <w:vAlign w:val="center"/>
          </w:tcPr>
          <w:p w14:paraId="571ABE8F">
            <w:pPr>
              <w:spacing w:line="360" w:lineRule="auto"/>
              <w:ind w:firstLine="480" w:firstLineChars="2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美容、美发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实训室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2026学年春季学期教学、竞赛训练需求，现申请采购一批耗材。</w:t>
            </w:r>
          </w:p>
          <w:p w14:paraId="059B6A39">
            <w:pPr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6C7FF0">
            <w:pPr>
              <w:wordWrap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申请人：            日期：        </w:t>
            </w:r>
          </w:p>
        </w:tc>
      </w:tr>
      <w:tr w14:paraId="52ED1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12" w:type="dxa"/>
            <w:vAlign w:val="center"/>
          </w:tcPr>
          <w:p w14:paraId="17AA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799" w:type="dxa"/>
            <w:vAlign w:val="center"/>
          </w:tcPr>
          <w:p w14:paraId="0EA71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933" w:type="dxa"/>
            <w:vAlign w:val="center"/>
          </w:tcPr>
          <w:p w14:paraId="7D317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1090" w:type="dxa"/>
            <w:vAlign w:val="center"/>
          </w:tcPr>
          <w:p w14:paraId="12D96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1058" w:type="dxa"/>
            <w:vAlign w:val="center"/>
          </w:tcPr>
          <w:p w14:paraId="54D2C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338" w:type="dxa"/>
            <w:vAlign w:val="center"/>
          </w:tcPr>
          <w:p w14:paraId="5E78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1339" w:type="dxa"/>
            <w:vAlign w:val="center"/>
          </w:tcPr>
          <w:p w14:paraId="206A6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用途</w:t>
            </w:r>
          </w:p>
        </w:tc>
      </w:tr>
      <w:tr w14:paraId="63B56F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896C0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99" w:type="dxa"/>
            <w:vAlign w:val="center"/>
          </w:tcPr>
          <w:p w14:paraId="37225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美甲台灯充电插头</w:t>
            </w:r>
          </w:p>
        </w:tc>
        <w:tc>
          <w:tcPr>
            <w:tcW w:w="1933" w:type="dxa"/>
            <w:vAlign w:val="center"/>
          </w:tcPr>
          <w:p w14:paraId="2B4F8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0B97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8" w:type="dxa"/>
            <w:vAlign w:val="center"/>
          </w:tcPr>
          <w:p w14:paraId="3ECB6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388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B916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06AD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2" w:type="dxa"/>
            <w:vAlign w:val="center"/>
          </w:tcPr>
          <w:p w14:paraId="6E397A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99" w:type="dxa"/>
            <w:vAlign w:val="center"/>
          </w:tcPr>
          <w:p w14:paraId="4E550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美甲紫外线灯灯线（圆孔）</w:t>
            </w:r>
          </w:p>
        </w:tc>
        <w:tc>
          <w:tcPr>
            <w:tcW w:w="1933" w:type="dxa"/>
            <w:vAlign w:val="center"/>
          </w:tcPr>
          <w:p w14:paraId="24FA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60146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8" w:type="dxa"/>
            <w:vAlign w:val="center"/>
          </w:tcPr>
          <w:p w14:paraId="1964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E5E7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1AAA2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A274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5576D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99" w:type="dxa"/>
            <w:vAlign w:val="center"/>
          </w:tcPr>
          <w:p w14:paraId="4506F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一次性洗脸巾</w:t>
            </w:r>
          </w:p>
        </w:tc>
        <w:tc>
          <w:tcPr>
            <w:tcW w:w="1933" w:type="dxa"/>
            <w:vAlign w:val="center"/>
          </w:tcPr>
          <w:p w14:paraId="26E82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卷</w:t>
            </w:r>
          </w:p>
        </w:tc>
        <w:tc>
          <w:tcPr>
            <w:tcW w:w="1090" w:type="dxa"/>
            <w:vAlign w:val="center"/>
          </w:tcPr>
          <w:p w14:paraId="6186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8" w:type="dxa"/>
            <w:vAlign w:val="center"/>
          </w:tcPr>
          <w:p w14:paraId="484D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C18A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70B6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5D84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01DE80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799" w:type="dxa"/>
            <w:vAlign w:val="center"/>
          </w:tcPr>
          <w:p w14:paraId="1162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美甲笔架、洗笔、调色多功能碗</w:t>
            </w:r>
          </w:p>
        </w:tc>
        <w:tc>
          <w:tcPr>
            <w:tcW w:w="1933" w:type="dxa"/>
            <w:vAlign w:val="center"/>
          </w:tcPr>
          <w:p w14:paraId="08F3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0010F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1615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3D6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819C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4168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66E8A7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99" w:type="dxa"/>
            <w:vAlign w:val="center"/>
          </w:tcPr>
          <w:p w14:paraId="550B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水晶双面胶</w:t>
            </w:r>
          </w:p>
        </w:tc>
        <w:tc>
          <w:tcPr>
            <w:tcW w:w="1933" w:type="dxa"/>
            <w:vAlign w:val="center"/>
          </w:tcPr>
          <w:p w14:paraId="56897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090" w:type="dxa"/>
            <w:vAlign w:val="center"/>
          </w:tcPr>
          <w:p w14:paraId="64A6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3929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973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B044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6E19F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9665E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799" w:type="dxa"/>
            <w:vAlign w:val="center"/>
          </w:tcPr>
          <w:p w14:paraId="2CF8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分段式睫毛</w:t>
            </w:r>
          </w:p>
        </w:tc>
        <w:tc>
          <w:tcPr>
            <w:tcW w:w="1933" w:type="dxa"/>
            <w:vAlign w:val="center"/>
          </w:tcPr>
          <w:p w14:paraId="371C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上睫毛/盒</w:t>
            </w:r>
          </w:p>
        </w:tc>
        <w:tc>
          <w:tcPr>
            <w:tcW w:w="1090" w:type="dxa"/>
            <w:vAlign w:val="center"/>
          </w:tcPr>
          <w:p w14:paraId="15D4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58" w:type="dxa"/>
            <w:vAlign w:val="center"/>
          </w:tcPr>
          <w:p w14:paraId="668B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C31A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429F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1E63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71869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799" w:type="dxa"/>
            <w:vAlign w:val="center"/>
          </w:tcPr>
          <w:p w14:paraId="175B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分段式睫毛</w:t>
            </w:r>
          </w:p>
        </w:tc>
        <w:tc>
          <w:tcPr>
            <w:tcW w:w="1933" w:type="dxa"/>
            <w:vAlign w:val="center"/>
          </w:tcPr>
          <w:p w14:paraId="3A8E3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下睫毛/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090" w:type="dxa"/>
            <w:vAlign w:val="center"/>
          </w:tcPr>
          <w:p w14:paraId="532E1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58" w:type="dxa"/>
            <w:vAlign w:val="center"/>
          </w:tcPr>
          <w:p w14:paraId="3041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0A4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0CB3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153EE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12" w:type="dxa"/>
            <w:vAlign w:val="center"/>
          </w:tcPr>
          <w:p w14:paraId="228D44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799" w:type="dxa"/>
            <w:vAlign w:val="center"/>
          </w:tcPr>
          <w:p w14:paraId="4A31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一次性洗脸巾</w:t>
            </w:r>
          </w:p>
        </w:tc>
        <w:tc>
          <w:tcPr>
            <w:tcW w:w="1933" w:type="dxa"/>
            <w:vAlign w:val="center"/>
          </w:tcPr>
          <w:p w14:paraId="4A08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加大加厚/包</w:t>
            </w:r>
          </w:p>
        </w:tc>
        <w:tc>
          <w:tcPr>
            <w:tcW w:w="1090" w:type="dxa"/>
            <w:vAlign w:val="center"/>
          </w:tcPr>
          <w:p w14:paraId="07F3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058" w:type="dxa"/>
            <w:vAlign w:val="center"/>
          </w:tcPr>
          <w:p w14:paraId="1C79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CEDF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104A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8111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7898FC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799" w:type="dxa"/>
            <w:vAlign w:val="center"/>
          </w:tcPr>
          <w:p w14:paraId="133D0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眼影修容腮红综合盘</w:t>
            </w:r>
          </w:p>
        </w:tc>
        <w:tc>
          <w:tcPr>
            <w:tcW w:w="1933" w:type="dxa"/>
            <w:vAlign w:val="center"/>
          </w:tcPr>
          <w:p w14:paraId="1E8DE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64色/盘</w:t>
            </w:r>
          </w:p>
        </w:tc>
        <w:tc>
          <w:tcPr>
            <w:tcW w:w="1090" w:type="dxa"/>
            <w:vAlign w:val="center"/>
          </w:tcPr>
          <w:p w14:paraId="54AE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3ECFB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DF07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0C8A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22C3D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7E9046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799" w:type="dxa"/>
            <w:vAlign w:val="center"/>
          </w:tcPr>
          <w:p w14:paraId="618B9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棉花糖海绵扑</w:t>
            </w:r>
          </w:p>
        </w:tc>
        <w:tc>
          <w:tcPr>
            <w:tcW w:w="1933" w:type="dxa"/>
            <w:vAlign w:val="center"/>
          </w:tcPr>
          <w:p w14:paraId="34669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0A07B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58" w:type="dxa"/>
            <w:vAlign w:val="center"/>
          </w:tcPr>
          <w:p w14:paraId="429CF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AA8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8301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3BA4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5A69DB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799" w:type="dxa"/>
            <w:vAlign w:val="center"/>
          </w:tcPr>
          <w:p w14:paraId="5B44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双眼皮胶贴</w:t>
            </w:r>
          </w:p>
        </w:tc>
        <w:tc>
          <w:tcPr>
            <w:tcW w:w="1933" w:type="dxa"/>
            <w:vAlign w:val="center"/>
          </w:tcPr>
          <w:p w14:paraId="10E38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蕾丝免交/卷</w:t>
            </w:r>
          </w:p>
        </w:tc>
        <w:tc>
          <w:tcPr>
            <w:tcW w:w="1090" w:type="dxa"/>
            <w:vAlign w:val="center"/>
          </w:tcPr>
          <w:p w14:paraId="2CEF4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7CA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389F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D2B1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4775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BFBDC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799" w:type="dxa"/>
            <w:vAlign w:val="center"/>
          </w:tcPr>
          <w:p w14:paraId="7349C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不沾胶贴睫毛镊子</w:t>
            </w:r>
          </w:p>
        </w:tc>
        <w:tc>
          <w:tcPr>
            <w:tcW w:w="1933" w:type="dxa"/>
            <w:vAlign w:val="center"/>
          </w:tcPr>
          <w:p w14:paraId="648F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90" w:type="dxa"/>
            <w:vAlign w:val="center"/>
          </w:tcPr>
          <w:p w14:paraId="6A2C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58" w:type="dxa"/>
            <w:vAlign w:val="center"/>
          </w:tcPr>
          <w:p w14:paraId="62BA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6E97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A4EE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6275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9D8AC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799" w:type="dxa"/>
            <w:vAlign w:val="center"/>
          </w:tcPr>
          <w:p w14:paraId="1130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睫毛膏</w:t>
            </w:r>
          </w:p>
        </w:tc>
        <w:tc>
          <w:tcPr>
            <w:tcW w:w="1933" w:type="dxa"/>
            <w:vAlign w:val="center"/>
          </w:tcPr>
          <w:p w14:paraId="0A00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黑色/支</w:t>
            </w:r>
          </w:p>
        </w:tc>
        <w:tc>
          <w:tcPr>
            <w:tcW w:w="1090" w:type="dxa"/>
            <w:vAlign w:val="center"/>
          </w:tcPr>
          <w:p w14:paraId="79ED1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0FC2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3980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55C3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01EA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40E2D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799" w:type="dxa"/>
            <w:vAlign w:val="center"/>
          </w:tcPr>
          <w:p w14:paraId="5FAB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睫毛胶水</w:t>
            </w:r>
          </w:p>
        </w:tc>
        <w:tc>
          <w:tcPr>
            <w:tcW w:w="1933" w:type="dxa"/>
            <w:vAlign w:val="center"/>
          </w:tcPr>
          <w:p w14:paraId="08A7B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支</w:t>
            </w:r>
          </w:p>
        </w:tc>
        <w:tc>
          <w:tcPr>
            <w:tcW w:w="1090" w:type="dxa"/>
            <w:vAlign w:val="center"/>
          </w:tcPr>
          <w:p w14:paraId="538DB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1FCE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47B1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9E4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56FE7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192AAA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799" w:type="dxa"/>
            <w:vAlign w:val="center"/>
          </w:tcPr>
          <w:p w14:paraId="2D975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眼线液笔</w:t>
            </w:r>
          </w:p>
        </w:tc>
        <w:tc>
          <w:tcPr>
            <w:tcW w:w="1933" w:type="dxa"/>
            <w:vAlign w:val="center"/>
          </w:tcPr>
          <w:p w14:paraId="51218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黑色/支</w:t>
            </w:r>
          </w:p>
        </w:tc>
        <w:tc>
          <w:tcPr>
            <w:tcW w:w="1090" w:type="dxa"/>
            <w:vAlign w:val="center"/>
          </w:tcPr>
          <w:p w14:paraId="6C60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3D79F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6DC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A8DA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5D53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5FFB6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799" w:type="dxa"/>
            <w:vAlign w:val="center"/>
          </w:tcPr>
          <w:p w14:paraId="0F957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眼线液笔</w:t>
            </w:r>
          </w:p>
        </w:tc>
        <w:tc>
          <w:tcPr>
            <w:tcW w:w="1933" w:type="dxa"/>
            <w:vAlign w:val="center"/>
          </w:tcPr>
          <w:p w14:paraId="46D27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棕色/支</w:t>
            </w:r>
          </w:p>
        </w:tc>
        <w:tc>
          <w:tcPr>
            <w:tcW w:w="1090" w:type="dxa"/>
            <w:vAlign w:val="center"/>
          </w:tcPr>
          <w:p w14:paraId="0BED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BED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95A2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2FDE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7615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28061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799" w:type="dxa"/>
            <w:vAlign w:val="center"/>
          </w:tcPr>
          <w:p w14:paraId="7B23C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眼线液笔</w:t>
            </w:r>
          </w:p>
        </w:tc>
        <w:tc>
          <w:tcPr>
            <w:tcW w:w="1933" w:type="dxa"/>
            <w:vAlign w:val="center"/>
          </w:tcPr>
          <w:p w14:paraId="462AE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红色/支</w:t>
            </w:r>
          </w:p>
        </w:tc>
        <w:tc>
          <w:tcPr>
            <w:tcW w:w="1090" w:type="dxa"/>
            <w:vAlign w:val="center"/>
          </w:tcPr>
          <w:p w14:paraId="2D9B8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451CB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2F0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1425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9391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12" w:type="dxa"/>
            <w:vAlign w:val="center"/>
          </w:tcPr>
          <w:p w14:paraId="2AA95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799" w:type="dxa"/>
            <w:vAlign w:val="center"/>
          </w:tcPr>
          <w:p w14:paraId="4F86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眼线液笔</w:t>
            </w:r>
          </w:p>
        </w:tc>
        <w:tc>
          <w:tcPr>
            <w:tcW w:w="1933" w:type="dxa"/>
            <w:vAlign w:val="center"/>
          </w:tcPr>
          <w:p w14:paraId="56FA3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白色/支</w:t>
            </w:r>
          </w:p>
        </w:tc>
        <w:tc>
          <w:tcPr>
            <w:tcW w:w="1090" w:type="dxa"/>
            <w:vAlign w:val="center"/>
          </w:tcPr>
          <w:p w14:paraId="7874A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F998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725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3CF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A3D16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4CD073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799" w:type="dxa"/>
            <w:vAlign w:val="center"/>
          </w:tcPr>
          <w:p w14:paraId="42521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卸妆油</w:t>
            </w:r>
          </w:p>
        </w:tc>
        <w:tc>
          <w:tcPr>
            <w:tcW w:w="1933" w:type="dxa"/>
            <w:vAlign w:val="center"/>
          </w:tcPr>
          <w:p w14:paraId="2A85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自然色/瓶</w:t>
            </w:r>
          </w:p>
        </w:tc>
        <w:tc>
          <w:tcPr>
            <w:tcW w:w="1090" w:type="dxa"/>
            <w:vAlign w:val="center"/>
          </w:tcPr>
          <w:p w14:paraId="01ED2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447F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68E2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657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D2EB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7DBD8D1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799" w:type="dxa"/>
            <w:vAlign w:val="center"/>
          </w:tcPr>
          <w:p w14:paraId="43697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卸妆油</w:t>
            </w:r>
          </w:p>
        </w:tc>
        <w:tc>
          <w:tcPr>
            <w:tcW w:w="1933" w:type="dxa"/>
            <w:vAlign w:val="center"/>
          </w:tcPr>
          <w:p w14:paraId="1BD39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象牙白/瓶</w:t>
            </w:r>
          </w:p>
        </w:tc>
        <w:tc>
          <w:tcPr>
            <w:tcW w:w="1090" w:type="dxa"/>
            <w:vAlign w:val="center"/>
          </w:tcPr>
          <w:p w14:paraId="6B605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2D35C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4E3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B07D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6795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2" w:type="dxa"/>
            <w:vAlign w:val="center"/>
          </w:tcPr>
          <w:p w14:paraId="531AD6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799" w:type="dxa"/>
            <w:vAlign w:val="center"/>
          </w:tcPr>
          <w:p w14:paraId="0AD3B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修容膏混装色</w:t>
            </w:r>
          </w:p>
        </w:tc>
        <w:tc>
          <w:tcPr>
            <w:tcW w:w="1933" w:type="dxa"/>
            <w:vAlign w:val="center"/>
          </w:tcPr>
          <w:p w14:paraId="0466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0" w:type="dxa"/>
            <w:vAlign w:val="center"/>
          </w:tcPr>
          <w:p w14:paraId="0AFD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vAlign w:val="center"/>
          </w:tcPr>
          <w:p w14:paraId="2AFF8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86D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52A5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BA4B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030226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799" w:type="dxa"/>
            <w:vAlign w:val="center"/>
          </w:tcPr>
          <w:p w14:paraId="0744A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礼服衣架</w:t>
            </w:r>
          </w:p>
        </w:tc>
        <w:tc>
          <w:tcPr>
            <w:tcW w:w="1933" w:type="dxa"/>
            <w:vAlign w:val="center"/>
          </w:tcPr>
          <w:p w14:paraId="05EE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2C88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58" w:type="dxa"/>
            <w:vAlign w:val="center"/>
          </w:tcPr>
          <w:p w14:paraId="45F3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191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EC96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9F37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6527FF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23.</w:t>
            </w:r>
          </w:p>
        </w:tc>
        <w:tc>
          <w:tcPr>
            <w:tcW w:w="1799" w:type="dxa"/>
            <w:vAlign w:val="center"/>
          </w:tcPr>
          <w:p w14:paraId="217F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定妆粉</w:t>
            </w:r>
          </w:p>
        </w:tc>
        <w:tc>
          <w:tcPr>
            <w:tcW w:w="1933" w:type="dxa"/>
            <w:vAlign w:val="center"/>
          </w:tcPr>
          <w:p w14:paraId="0A262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盒</w:t>
            </w:r>
          </w:p>
        </w:tc>
        <w:tc>
          <w:tcPr>
            <w:tcW w:w="1090" w:type="dxa"/>
            <w:vAlign w:val="center"/>
          </w:tcPr>
          <w:p w14:paraId="33C6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8" w:type="dxa"/>
            <w:vAlign w:val="center"/>
          </w:tcPr>
          <w:p w14:paraId="4C89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16C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367C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ED10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1D5A3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799" w:type="dxa"/>
            <w:vAlign w:val="center"/>
          </w:tcPr>
          <w:p w14:paraId="43339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定妆喷雾</w:t>
            </w:r>
          </w:p>
        </w:tc>
        <w:tc>
          <w:tcPr>
            <w:tcW w:w="1933" w:type="dxa"/>
            <w:vAlign w:val="center"/>
          </w:tcPr>
          <w:p w14:paraId="58E5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柔光款/瓶</w:t>
            </w:r>
          </w:p>
        </w:tc>
        <w:tc>
          <w:tcPr>
            <w:tcW w:w="1090" w:type="dxa"/>
            <w:vAlign w:val="center"/>
          </w:tcPr>
          <w:p w14:paraId="653C7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058" w:type="dxa"/>
            <w:vAlign w:val="center"/>
          </w:tcPr>
          <w:p w14:paraId="7D8C1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EBD6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3A76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C3CA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vAlign w:val="center"/>
          </w:tcPr>
          <w:p w14:paraId="26B365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799" w:type="dxa"/>
            <w:vAlign w:val="center"/>
          </w:tcPr>
          <w:p w14:paraId="3905F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定妆喷雾</w:t>
            </w:r>
          </w:p>
        </w:tc>
        <w:tc>
          <w:tcPr>
            <w:tcW w:w="1933" w:type="dxa"/>
            <w:vAlign w:val="center"/>
          </w:tcPr>
          <w:p w14:paraId="59901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亮光款/瓶</w:t>
            </w:r>
          </w:p>
        </w:tc>
        <w:tc>
          <w:tcPr>
            <w:tcW w:w="1090" w:type="dxa"/>
            <w:vAlign w:val="center"/>
          </w:tcPr>
          <w:p w14:paraId="4C6B9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5C6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2A8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70C7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3526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187191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799" w:type="dxa"/>
            <w:vAlign w:val="center"/>
          </w:tcPr>
          <w:p w14:paraId="3EFE2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硬梗睫毛</w:t>
            </w:r>
          </w:p>
        </w:tc>
        <w:tc>
          <w:tcPr>
            <w:tcW w:w="1933" w:type="dxa"/>
            <w:vAlign w:val="center"/>
          </w:tcPr>
          <w:p w14:paraId="0B30F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090" w:type="dxa"/>
            <w:vAlign w:val="center"/>
          </w:tcPr>
          <w:p w14:paraId="37E3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5B099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B085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EB27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64B47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EC6C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799" w:type="dxa"/>
            <w:vAlign w:val="center"/>
          </w:tcPr>
          <w:p w14:paraId="54991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硬质线条眉眉笔</w:t>
            </w:r>
          </w:p>
        </w:tc>
        <w:tc>
          <w:tcPr>
            <w:tcW w:w="1933" w:type="dxa"/>
            <w:vAlign w:val="center"/>
          </w:tcPr>
          <w:p w14:paraId="60837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棕色/支</w:t>
            </w:r>
          </w:p>
        </w:tc>
        <w:tc>
          <w:tcPr>
            <w:tcW w:w="1090" w:type="dxa"/>
            <w:vAlign w:val="center"/>
          </w:tcPr>
          <w:p w14:paraId="5BE1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6409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6AEF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036E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0F71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52349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799" w:type="dxa"/>
            <w:vAlign w:val="center"/>
          </w:tcPr>
          <w:p w14:paraId="10CA1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硬质线条眉眉笔</w:t>
            </w:r>
          </w:p>
        </w:tc>
        <w:tc>
          <w:tcPr>
            <w:tcW w:w="1933" w:type="dxa"/>
            <w:vAlign w:val="center"/>
          </w:tcPr>
          <w:p w14:paraId="71721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棕褐色/支</w:t>
            </w:r>
          </w:p>
        </w:tc>
        <w:tc>
          <w:tcPr>
            <w:tcW w:w="1090" w:type="dxa"/>
            <w:vAlign w:val="center"/>
          </w:tcPr>
          <w:p w14:paraId="0632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8D47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BB6E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05A5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E0DB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599735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799" w:type="dxa"/>
            <w:vAlign w:val="center"/>
          </w:tcPr>
          <w:p w14:paraId="37413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假发片</w:t>
            </w:r>
          </w:p>
        </w:tc>
        <w:tc>
          <w:tcPr>
            <w:tcW w:w="1933" w:type="dxa"/>
            <w:vAlign w:val="center"/>
          </w:tcPr>
          <w:p w14:paraId="4672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汉服微油假发片8*60/片</w:t>
            </w:r>
          </w:p>
        </w:tc>
        <w:tc>
          <w:tcPr>
            <w:tcW w:w="1090" w:type="dxa"/>
            <w:vAlign w:val="center"/>
          </w:tcPr>
          <w:p w14:paraId="5E1D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1C4EA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B8B3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F49A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86AC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EDD7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99" w:type="dxa"/>
            <w:vAlign w:val="center"/>
          </w:tcPr>
          <w:p w14:paraId="0EDF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假发片</w:t>
            </w:r>
          </w:p>
        </w:tc>
        <w:tc>
          <w:tcPr>
            <w:tcW w:w="1933" w:type="dxa"/>
            <w:vAlign w:val="center"/>
          </w:tcPr>
          <w:p w14:paraId="54EF8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汉服微油假发片12*80/片</w:t>
            </w:r>
          </w:p>
        </w:tc>
        <w:tc>
          <w:tcPr>
            <w:tcW w:w="1090" w:type="dxa"/>
            <w:vAlign w:val="center"/>
          </w:tcPr>
          <w:p w14:paraId="56143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10457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3488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C115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C317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9D44B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799" w:type="dxa"/>
            <w:vAlign w:val="center"/>
          </w:tcPr>
          <w:p w14:paraId="7DA2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假发片</w:t>
            </w:r>
          </w:p>
        </w:tc>
        <w:tc>
          <w:tcPr>
            <w:tcW w:w="1933" w:type="dxa"/>
            <w:vAlign w:val="center"/>
          </w:tcPr>
          <w:p w14:paraId="2BCC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汉服微油假发片(棕色)3*60/片</w:t>
            </w:r>
          </w:p>
        </w:tc>
        <w:tc>
          <w:tcPr>
            <w:tcW w:w="1090" w:type="dxa"/>
            <w:vAlign w:val="center"/>
          </w:tcPr>
          <w:p w14:paraId="0514B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52069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985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085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13D8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34EB7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799" w:type="dxa"/>
            <w:vAlign w:val="center"/>
          </w:tcPr>
          <w:p w14:paraId="7D259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古装造型柔软报面</w:t>
            </w:r>
          </w:p>
        </w:tc>
        <w:tc>
          <w:tcPr>
            <w:tcW w:w="1933" w:type="dxa"/>
            <w:vAlign w:val="center"/>
          </w:tcPr>
          <w:p w14:paraId="3DD72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大号5*40/个</w:t>
            </w:r>
          </w:p>
        </w:tc>
        <w:tc>
          <w:tcPr>
            <w:tcW w:w="1090" w:type="dxa"/>
            <w:vAlign w:val="center"/>
          </w:tcPr>
          <w:p w14:paraId="2ECE6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756B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7D4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A44D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17F1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BE8A4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799" w:type="dxa"/>
            <w:vAlign w:val="center"/>
          </w:tcPr>
          <w:p w14:paraId="7DF1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古装造型柔软报面</w:t>
            </w:r>
          </w:p>
        </w:tc>
        <w:tc>
          <w:tcPr>
            <w:tcW w:w="1933" w:type="dxa"/>
            <w:vAlign w:val="center"/>
          </w:tcPr>
          <w:p w14:paraId="5382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小号3.5*40/个</w:t>
            </w:r>
          </w:p>
        </w:tc>
        <w:tc>
          <w:tcPr>
            <w:tcW w:w="1090" w:type="dxa"/>
            <w:vAlign w:val="center"/>
          </w:tcPr>
          <w:p w14:paraId="1AF8C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A90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76B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B542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217F9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7471F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799" w:type="dxa"/>
            <w:vAlign w:val="center"/>
          </w:tcPr>
          <w:p w14:paraId="10B57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圆发棒</w:t>
            </w:r>
          </w:p>
        </w:tc>
        <w:tc>
          <w:tcPr>
            <w:tcW w:w="1933" w:type="dxa"/>
            <w:vAlign w:val="center"/>
          </w:tcPr>
          <w:p w14:paraId="0E662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90" w:type="dxa"/>
            <w:vAlign w:val="center"/>
          </w:tcPr>
          <w:p w14:paraId="5C756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3751F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4D8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E9A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790EE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05A231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799" w:type="dxa"/>
            <w:vAlign w:val="center"/>
          </w:tcPr>
          <w:p w14:paraId="3667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秃了乐发包</w:t>
            </w:r>
          </w:p>
        </w:tc>
        <w:tc>
          <w:tcPr>
            <w:tcW w:w="1933" w:type="dxa"/>
            <w:vAlign w:val="center"/>
          </w:tcPr>
          <w:p w14:paraId="350C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1090" w:type="dxa"/>
            <w:vAlign w:val="center"/>
          </w:tcPr>
          <w:p w14:paraId="0A48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583C1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1470A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910A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E7EA9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5BFE4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799" w:type="dxa"/>
            <w:vAlign w:val="center"/>
          </w:tcPr>
          <w:p w14:paraId="259D5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美容床背心</w:t>
            </w:r>
          </w:p>
        </w:tc>
        <w:tc>
          <w:tcPr>
            <w:tcW w:w="1933" w:type="dxa"/>
            <w:vAlign w:val="center"/>
          </w:tcPr>
          <w:p w14:paraId="42F1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1.2*1.8/床</w:t>
            </w:r>
          </w:p>
        </w:tc>
        <w:tc>
          <w:tcPr>
            <w:tcW w:w="1090" w:type="dxa"/>
            <w:vAlign w:val="center"/>
          </w:tcPr>
          <w:p w14:paraId="6607A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58" w:type="dxa"/>
            <w:vAlign w:val="center"/>
          </w:tcPr>
          <w:p w14:paraId="2874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CBA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A6CD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00C2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4D90A0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799" w:type="dxa"/>
            <w:vAlign w:val="center"/>
          </w:tcPr>
          <w:p w14:paraId="6A13E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扁款款垫发包</w:t>
            </w:r>
          </w:p>
        </w:tc>
        <w:tc>
          <w:tcPr>
            <w:tcW w:w="1933" w:type="dxa"/>
            <w:vAlign w:val="center"/>
          </w:tcPr>
          <w:p w14:paraId="293BE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10CM/对</w:t>
            </w:r>
          </w:p>
        </w:tc>
        <w:tc>
          <w:tcPr>
            <w:tcW w:w="1090" w:type="dxa"/>
            <w:vAlign w:val="center"/>
          </w:tcPr>
          <w:p w14:paraId="6053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5881B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011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EF5E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DD2C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171163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799" w:type="dxa"/>
            <w:vAlign w:val="center"/>
          </w:tcPr>
          <w:p w14:paraId="40FC4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扁款款垫发包</w:t>
            </w:r>
          </w:p>
        </w:tc>
        <w:tc>
          <w:tcPr>
            <w:tcW w:w="1933" w:type="dxa"/>
            <w:vAlign w:val="center"/>
          </w:tcPr>
          <w:p w14:paraId="272AF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13CM/对</w:t>
            </w:r>
          </w:p>
        </w:tc>
        <w:tc>
          <w:tcPr>
            <w:tcW w:w="1090" w:type="dxa"/>
            <w:vAlign w:val="center"/>
          </w:tcPr>
          <w:p w14:paraId="435C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898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614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D57C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ACE3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57ABB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799" w:type="dxa"/>
            <w:vAlign w:val="center"/>
          </w:tcPr>
          <w:p w14:paraId="3E24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扁款款垫发包</w:t>
            </w:r>
          </w:p>
        </w:tc>
        <w:tc>
          <w:tcPr>
            <w:tcW w:w="1933" w:type="dxa"/>
            <w:vAlign w:val="center"/>
          </w:tcPr>
          <w:p w14:paraId="190F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15CM/对</w:t>
            </w:r>
          </w:p>
        </w:tc>
        <w:tc>
          <w:tcPr>
            <w:tcW w:w="1090" w:type="dxa"/>
            <w:vAlign w:val="center"/>
          </w:tcPr>
          <w:p w14:paraId="5922D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20E9F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880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792F5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AB3C3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E82EC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799" w:type="dxa"/>
            <w:vAlign w:val="center"/>
          </w:tcPr>
          <w:p w14:paraId="78E3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柔软发球</w:t>
            </w:r>
          </w:p>
        </w:tc>
        <w:tc>
          <w:tcPr>
            <w:tcW w:w="1933" w:type="dxa"/>
            <w:vAlign w:val="center"/>
          </w:tcPr>
          <w:p w14:paraId="2E8A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大号15CM/个</w:t>
            </w:r>
          </w:p>
        </w:tc>
        <w:tc>
          <w:tcPr>
            <w:tcW w:w="1090" w:type="dxa"/>
            <w:vAlign w:val="center"/>
          </w:tcPr>
          <w:p w14:paraId="3846B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59716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5DF4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14D62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A4FB7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09AAA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799" w:type="dxa"/>
            <w:vAlign w:val="center"/>
          </w:tcPr>
          <w:p w14:paraId="2BA3E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柔软发球</w:t>
            </w:r>
          </w:p>
        </w:tc>
        <w:tc>
          <w:tcPr>
            <w:tcW w:w="1933" w:type="dxa"/>
            <w:vAlign w:val="center"/>
          </w:tcPr>
          <w:p w14:paraId="1658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中号13CM/个</w:t>
            </w:r>
          </w:p>
        </w:tc>
        <w:tc>
          <w:tcPr>
            <w:tcW w:w="1090" w:type="dxa"/>
            <w:vAlign w:val="center"/>
          </w:tcPr>
          <w:p w14:paraId="3A372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40354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2F1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3B08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47D9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F8809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799" w:type="dxa"/>
            <w:vAlign w:val="center"/>
          </w:tcPr>
          <w:p w14:paraId="608DB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柔软发球</w:t>
            </w:r>
          </w:p>
        </w:tc>
        <w:tc>
          <w:tcPr>
            <w:tcW w:w="1933" w:type="dxa"/>
            <w:vAlign w:val="center"/>
          </w:tcPr>
          <w:p w14:paraId="5D42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小号10CM/个</w:t>
            </w:r>
          </w:p>
        </w:tc>
        <w:tc>
          <w:tcPr>
            <w:tcW w:w="1090" w:type="dxa"/>
            <w:vAlign w:val="center"/>
          </w:tcPr>
          <w:p w14:paraId="6CCB9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FBC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430D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2283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A9DF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6F5263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799" w:type="dxa"/>
            <w:vAlign w:val="center"/>
          </w:tcPr>
          <w:p w14:paraId="70AB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发网</w:t>
            </w:r>
          </w:p>
        </w:tc>
        <w:tc>
          <w:tcPr>
            <w:tcW w:w="1933" w:type="dxa"/>
            <w:vAlign w:val="center"/>
          </w:tcPr>
          <w:p w14:paraId="4C58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30CM/个</w:t>
            </w:r>
          </w:p>
        </w:tc>
        <w:tc>
          <w:tcPr>
            <w:tcW w:w="1090" w:type="dxa"/>
            <w:vAlign w:val="center"/>
          </w:tcPr>
          <w:p w14:paraId="1F5F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8" w:type="dxa"/>
            <w:vAlign w:val="center"/>
          </w:tcPr>
          <w:p w14:paraId="18E86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53E99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3E2B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281E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0EA2D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799" w:type="dxa"/>
            <w:vAlign w:val="center"/>
          </w:tcPr>
          <w:p w14:paraId="1AD37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发网</w:t>
            </w:r>
          </w:p>
        </w:tc>
        <w:tc>
          <w:tcPr>
            <w:tcW w:w="1933" w:type="dxa"/>
            <w:vAlign w:val="center"/>
          </w:tcPr>
          <w:p w14:paraId="5BC5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60CM/个</w:t>
            </w:r>
          </w:p>
        </w:tc>
        <w:tc>
          <w:tcPr>
            <w:tcW w:w="1090" w:type="dxa"/>
            <w:vAlign w:val="center"/>
          </w:tcPr>
          <w:p w14:paraId="7D745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8" w:type="dxa"/>
            <w:vAlign w:val="center"/>
          </w:tcPr>
          <w:p w14:paraId="6E7BB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671A5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7F0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7F8A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97ECB2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799" w:type="dxa"/>
            <w:vAlign w:val="center"/>
          </w:tcPr>
          <w:p w14:paraId="70A7D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发网</w:t>
            </w:r>
          </w:p>
        </w:tc>
        <w:tc>
          <w:tcPr>
            <w:tcW w:w="1933" w:type="dxa"/>
            <w:vAlign w:val="center"/>
          </w:tcPr>
          <w:p w14:paraId="4C74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80CM/个</w:t>
            </w:r>
          </w:p>
        </w:tc>
        <w:tc>
          <w:tcPr>
            <w:tcW w:w="1090" w:type="dxa"/>
            <w:vAlign w:val="center"/>
          </w:tcPr>
          <w:p w14:paraId="62081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58" w:type="dxa"/>
            <w:vAlign w:val="center"/>
          </w:tcPr>
          <w:p w14:paraId="5904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4359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949C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86D5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499CBC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799" w:type="dxa"/>
            <w:vAlign w:val="center"/>
          </w:tcPr>
          <w:p w14:paraId="2EE80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一次性手套</w:t>
            </w:r>
          </w:p>
        </w:tc>
        <w:tc>
          <w:tcPr>
            <w:tcW w:w="1933" w:type="dxa"/>
            <w:vAlign w:val="center"/>
          </w:tcPr>
          <w:p w14:paraId="430A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090" w:type="dxa"/>
            <w:vAlign w:val="center"/>
          </w:tcPr>
          <w:p w14:paraId="4DFFB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58" w:type="dxa"/>
            <w:vAlign w:val="center"/>
          </w:tcPr>
          <w:p w14:paraId="54F48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74A3B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0E104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4C5E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7F348E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799" w:type="dxa"/>
            <w:vAlign w:val="center"/>
          </w:tcPr>
          <w:p w14:paraId="26A70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锡纸</w:t>
            </w:r>
          </w:p>
        </w:tc>
        <w:tc>
          <w:tcPr>
            <w:tcW w:w="1933" w:type="dxa"/>
            <w:vAlign w:val="center"/>
          </w:tcPr>
          <w:p w14:paraId="1181D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090" w:type="dxa"/>
            <w:vAlign w:val="center"/>
          </w:tcPr>
          <w:p w14:paraId="179F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7FA6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7A7A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9C0E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4FF9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695FB3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799" w:type="dxa"/>
            <w:vAlign w:val="center"/>
          </w:tcPr>
          <w:p w14:paraId="09AE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平头梳</w:t>
            </w:r>
          </w:p>
        </w:tc>
        <w:tc>
          <w:tcPr>
            <w:tcW w:w="1933" w:type="dxa"/>
            <w:vAlign w:val="center"/>
          </w:tcPr>
          <w:p w14:paraId="5A9D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90" w:type="dxa"/>
            <w:vAlign w:val="center"/>
          </w:tcPr>
          <w:p w14:paraId="5E25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8" w:type="dxa"/>
            <w:vAlign w:val="center"/>
          </w:tcPr>
          <w:p w14:paraId="6F33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B063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4C79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1A21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6E3EF8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799" w:type="dxa"/>
            <w:vAlign w:val="center"/>
          </w:tcPr>
          <w:p w14:paraId="06EE9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烟花杠子</w:t>
            </w:r>
          </w:p>
        </w:tc>
        <w:tc>
          <w:tcPr>
            <w:tcW w:w="1933" w:type="dxa"/>
            <w:vAlign w:val="center"/>
          </w:tcPr>
          <w:p w14:paraId="2EA97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090" w:type="dxa"/>
            <w:vAlign w:val="center"/>
          </w:tcPr>
          <w:p w14:paraId="423B8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8" w:type="dxa"/>
            <w:vAlign w:val="center"/>
          </w:tcPr>
          <w:p w14:paraId="03E3E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B48C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3829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7EC0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332E29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799" w:type="dxa"/>
            <w:vAlign w:val="center"/>
          </w:tcPr>
          <w:p w14:paraId="01606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杨剪剪刀（平剪+牙剪）</w:t>
            </w:r>
          </w:p>
        </w:tc>
        <w:tc>
          <w:tcPr>
            <w:tcW w:w="1933" w:type="dxa"/>
            <w:vAlign w:val="center"/>
          </w:tcPr>
          <w:p w14:paraId="34516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90" w:type="dxa"/>
            <w:vAlign w:val="center"/>
          </w:tcPr>
          <w:p w14:paraId="5912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08AC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36F84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4887E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DB1B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17F56B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799" w:type="dxa"/>
            <w:vAlign w:val="center"/>
          </w:tcPr>
          <w:p w14:paraId="64C2C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烫发纸</w:t>
            </w:r>
          </w:p>
        </w:tc>
        <w:tc>
          <w:tcPr>
            <w:tcW w:w="1933" w:type="dxa"/>
            <w:vAlign w:val="center"/>
          </w:tcPr>
          <w:p w14:paraId="03333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090" w:type="dxa"/>
            <w:vAlign w:val="center"/>
          </w:tcPr>
          <w:p w14:paraId="785D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058" w:type="dxa"/>
            <w:vAlign w:val="center"/>
          </w:tcPr>
          <w:p w14:paraId="1C31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2191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63021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3C1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5F6E5E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99" w:type="dxa"/>
            <w:vAlign w:val="center"/>
          </w:tcPr>
          <w:p w14:paraId="059AE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剪发梳</w:t>
            </w:r>
          </w:p>
        </w:tc>
        <w:tc>
          <w:tcPr>
            <w:tcW w:w="1933" w:type="dxa"/>
            <w:vAlign w:val="center"/>
          </w:tcPr>
          <w:p w14:paraId="741E7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1090" w:type="dxa"/>
            <w:vAlign w:val="center"/>
          </w:tcPr>
          <w:p w14:paraId="503E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8" w:type="dxa"/>
            <w:vAlign w:val="center"/>
          </w:tcPr>
          <w:p w14:paraId="38C0C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vAlign w:val="center"/>
          </w:tcPr>
          <w:p w14:paraId="0CB1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21DD7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AAB8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12" w:type="dxa"/>
            <w:vAlign w:val="center"/>
          </w:tcPr>
          <w:p w14:paraId="2E11A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799" w:type="dxa"/>
            <w:vAlign w:val="center"/>
          </w:tcPr>
          <w:p w14:paraId="3D26F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vAlign w:val="center"/>
          </w:tcPr>
          <w:p w14:paraId="2E2D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84AF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 w14:paraId="5295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 w14:paraId="1C353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vAlign w:val="center"/>
          </w:tcPr>
          <w:p w14:paraId="55BB9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2F6F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11" w:type="dxa"/>
            <w:gridSpan w:val="2"/>
            <w:vAlign w:val="center"/>
          </w:tcPr>
          <w:p w14:paraId="4BB716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758" w:type="dxa"/>
            <w:gridSpan w:val="5"/>
            <w:vAlign w:val="center"/>
          </w:tcPr>
          <w:p w14:paraId="163496D6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B5BE874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DA09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11" w:type="dxa"/>
            <w:gridSpan w:val="2"/>
            <w:vAlign w:val="center"/>
          </w:tcPr>
          <w:p w14:paraId="51BC4D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758" w:type="dxa"/>
            <w:gridSpan w:val="5"/>
            <w:vAlign w:val="center"/>
          </w:tcPr>
          <w:p w14:paraId="73AB717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4A614A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9FB08FE">
      <w:pPr>
        <w:spacing w:line="240" w:lineRule="auto"/>
        <w:jc w:val="left"/>
        <w:rPr>
          <w:rFonts w:hint="eastAsia" w:ascii="方正仿宋_GBK" w:hAnsi="方正仿宋_GBK" w:eastAsia="方正仿宋_GBK" w:cs="方正仿宋_GBK"/>
          <w:color w:val="000000"/>
          <w:spacing w:val="-5"/>
          <w:kern w:val="0"/>
          <w:sz w:val="24"/>
          <w:szCs w:val="24"/>
        </w:rPr>
      </w:pPr>
    </w:p>
    <w:p w14:paraId="1E69920C">
      <w:pPr>
        <w:spacing w:line="240" w:lineRule="auto"/>
        <w:jc w:val="left"/>
        <w:rPr>
          <w:rFonts w:hint="eastAsia" w:ascii="方正仿宋_GBK" w:hAnsi="方正仿宋_GBK" w:eastAsia="方正仿宋_GBK" w:cs="方正仿宋_GBK"/>
          <w:color w:val="000000"/>
          <w:spacing w:val="-5"/>
          <w:kern w:val="0"/>
          <w:sz w:val="24"/>
          <w:szCs w:val="24"/>
        </w:rPr>
      </w:pPr>
    </w:p>
    <w:p w14:paraId="72DBBB96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5C4AB6C3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13E0317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D1531A7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70B12B76">
      <w:pPr>
        <w:tabs>
          <w:tab w:val="left" w:pos="620"/>
        </w:tabs>
        <w:spacing w:line="360" w:lineRule="auto"/>
        <w:jc w:val="center"/>
        <w:rPr>
          <w:rFonts w:hint="eastAsia" w:ascii="华文新魏" w:hAnsi="华文新魏" w:eastAsia="华文新魏"/>
          <w:sz w:val="36"/>
          <w:szCs w:val="36"/>
        </w:rPr>
      </w:pPr>
      <w:r>
        <w:rPr>
          <w:rFonts w:hint="eastAsia" w:ascii="华文新魏" w:hAnsi="华文新魏" w:eastAsia="华文新魏"/>
          <w:b/>
          <w:sz w:val="36"/>
          <w:szCs w:val="36"/>
        </w:rPr>
        <w:t>采购物资/耗材申请单</w:t>
      </w:r>
    </w:p>
    <w:p w14:paraId="4FCDFA03">
      <w:pPr>
        <w:tabs>
          <w:tab w:val="left" w:pos="620"/>
        </w:tabs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 xml:space="preserve">     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856"/>
        <w:gridCol w:w="1933"/>
        <w:gridCol w:w="1090"/>
        <w:gridCol w:w="1058"/>
        <w:gridCol w:w="1338"/>
        <w:gridCol w:w="1339"/>
      </w:tblGrid>
      <w:tr w14:paraId="03B8E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411" w:type="dxa"/>
            <w:gridSpan w:val="2"/>
            <w:noWrap w:val="0"/>
            <w:vAlign w:val="center"/>
          </w:tcPr>
          <w:p w14:paraId="5605253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采购申请部门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45D6AF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教务科现代服务系康养护理实训室</w:t>
            </w:r>
          </w:p>
        </w:tc>
      </w:tr>
      <w:tr w14:paraId="24BC9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555" w:type="dxa"/>
            <w:noWrap w:val="0"/>
            <w:vAlign w:val="center"/>
          </w:tcPr>
          <w:p w14:paraId="10DAD2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采购事由</w:t>
            </w:r>
          </w:p>
        </w:tc>
        <w:tc>
          <w:tcPr>
            <w:tcW w:w="8614" w:type="dxa"/>
            <w:gridSpan w:val="6"/>
            <w:noWrap w:val="0"/>
            <w:vAlign w:val="center"/>
          </w:tcPr>
          <w:p w14:paraId="32EA4D4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为满足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2026年春季学期康养护理专业实训教学需求，现申请采购一批耗材。</w:t>
            </w:r>
          </w:p>
          <w:p w14:paraId="65048C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6F9BD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申请人：            日期：        </w:t>
            </w:r>
          </w:p>
        </w:tc>
      </w:tr>
      <w:tr w14:paraId="5BD901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5" w:type="dxa"/>
            <w:noWrap w:val="0"/>
            <w:vAlign w:val="center"/>
          </w:tcPr>
          <w:p w14:paraId="2C7EC6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856" w:type="dxa"/>
            <w:noWrap w:val="0"/>
            <w:vAlign w:val="center"/>
          </w:tcPr>
          <w:p w14:paraId="7659BDD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933" w:type="dxa"/>
            <w:noWrap w:val="0"/>
            <w:vAlign w:val="center"/>
          </w:tcPr>
          <w:p w14:paraId="545626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1090" w:type="dxa"/>
            <w:noWrap w:val="0"/>
            <w:vAlign w:val="center"/>
          </w:tcPr>
          <w:p w14:paraId="009C52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1058" w:type="dxa"/>
            <w:noWrap w:val="0"/>
            <w:vAlign w:val="center"/>
          </w:tcPr>
          <w:p w14:paraId="110E8D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338" w:type="dxa"/>
            <w:noWrap w:val="0"/>
            <w:vAlign w:val="center"/>
          </w:tcPr>
          <w:p w14:paraId="546958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1339" w:type="dxa"/>
            <w:noWrap w:val="0"/>
            <w:vAlign w:val="center"/>
          </w:tcPr>
          <w:p w14:paraId="192999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用途</w:t>
            </w:r>
          </w:p>
        </w:tc>
      </w:tr>
      <w:tr w14:paraId="574CF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1F8A32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56" w:type="dxa"/>
            <w:noWrap w:val="0"/>
            <w:vAlign w:val="center"/>
          </w:tcPr>
          <w:p w14:paraId="458B2C3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免洗手消毒凝胶</w:t>
            </w:r>
          </w:p>
        </w:tc>
        <w:tc>
          <w:tcPr>
            <w:tcW w:w="1933" w:type="dxa"/>
            <w:noWrap w:val="0"/>
            <w:vAlign w:val="center"/>
          </w:tcPr>
          <w:p w14:paraId="44421AB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1090" w:type="dxa"/>
            <w:noWrap w:val="0"/>
            <w:vAlign w:val="center"/>
          </w:tcPr>
          <w:p w14:paraId="399B559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5瓶</w:t>
            </w:r>
          </w:p>
        </w:tc>
        <w:tc>
          <w:tcPr>
            <w:tcW w:w="1058" w:type="dxa"/>
            <w:noWrap w:val="0"/>
            <w:vAlign w:val="center"/>
          </w:tcPr>
          <w:p w14:paraId="1DA73F7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5A02E1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B3DE46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D78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5" w:type="dxa"/>
            <w:noWrap w:val="0"/>
            <w:vAlign w:val="center"/>
          </w:tcPr>
          <w:p w14:paraId="1E7388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56" w:type="dxa"/>
            <w:noWrap w:val="0"/>
            <w:vAlign w:val="center"/>
          </w:tcPr>
          <w:p w14:paraId="7F0D2F0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95%医用酒精</w:t>
            </w:r>
          </w:p>
        </w:tc>
        <w:tc>
          <w:tcPr>
            <w:tcW w:w="1933" w:type="dxa"/>
            <w:noWrap w:val="0"/>
            <w:vAlign w:val="center"/>
          </w:tcPr>
          <w:p w14:paraId="6F478AC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1090" w:type="dxa"/>
            <w:noWrap w:val="0"/>
            <w:vAlign w:val="center"/>
          </w:tcPr>
          <w:p w14:paraId="1ABD635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2瓶</w:t>
            </w:r>
          </w:p>
        </w:tc>
        <w:tc>
          <w:tcPr>
            <w:tcW w:w="1058" w:type="dxa"/>
            <w:noWrap w:val="0"/>
            <w:vAlign w:val="center"/>
          </w:tcPr>
          <w:p w14:paraId="44F2069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D2AD7C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553D9B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076A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88BCBE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56" w:type="dxa"/>
            <w:noWrap w:val="0"/>
            <w:vAlign w:val="center"/>
          </w:tcPr>
          <w:p w14:paraId="5C83A73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医用大头无菌棉签</w:t>
            </w:r>
          </w:p>
        </w:tc>
        <w:tc>
          <w:tcPr>
            <w:tcW w:w="1933" w:type="dxa"/>
            <w:noWrap w:val="0"/>
            <w:vAlign w:val="center"/>
          </w:tcPr>
          <w:p w14:paraId="5A96F9A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20cm</w:t>
            </w:r>
          </w:p>
        </w:tc>
        <w:tc>
          <w:tcPr>
            <w:tcW w:w="1090" w:type="dxa"/>
            <w:noWrap w:val="0"/>
            <w:vAlign w:val="center"/>
          </w:tcPr>
          <w:p w14:paraId="6EA7BD3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10包</w:t>
            </w:r>
          </w:p>
        </w:tc>
        <w:tc>
          <w:tcPr>
            <w:tcW w:w="1058" w:type="dxa"/>
            <w:noWrap w:val="0"/>
            <w:vAlign w:val="center"/>
          </w:tcPr>
          <w:p w14:paraId="2D847A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EB4E64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1FF7F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4857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66C3FCA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56" w:type="dxa"/>
            <w:noWrap w:val="0"/>
            <w:vAlign w:val="center"/>
          </w:tcPr>
          <w:p w14:paraId="32DD86D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止血钳（直头）</w:t>
            </w:r>
          </w:p>
        </w:tc>
        <w:tc>
          <w:tcPr>
            <w:tcW w:w="1933" w:type="dxa"/>
            <w:noWrap w:val="0"/>
            <w:vAlign w:val="center"/>
          </w:tcPr>
          <w:p w14:paraId="77CFA88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20cm</w:t>
            </w:r>
          </w:p>
        </w:tc>
        <w:tc>
          <w:tcPr>
            <w:tcW w:w="1090" w:type="dxa"/>
            <w:noWrap w:val="0"/>
            <w:vAlign w:val="center"/>
          </w:tcPr>
          <w:p w14:paraId="3E0A641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2把</w:t>
            </w:r>
          </w:p>
        </w:tc>
        <w:tc>
          <w:tcPr>
            <w:tcW w:w="1058" w:type="dxa"/>
            <w:noWrap w:val="0"/>
            <w:vAlign w:val="center"/>
          </w:tcPr>
          <w:p w14:paraId="0574A48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908805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F12C4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E5159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F88B5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6" w:type="dxa"/>
            <w:noWrap w:val="0"/>
            <w:vAlign w:val="center"/>
          </w:tcPr>
          <w:p w14:paraId="1AD295B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医用薄膜手套</w:t>
            </w:r>
          </w:p>
        </w:tc>
        <w:tc>
          <w:tcPr>
            <w:tcW w:w="1933" w:type="dxa"/>
            <w:noWrap w:val="0"/>
            <w:vAlign w:val="center"/>
          </w:tcPr>
          <w:p w14:paraId="47E0FD1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M码</w:t>
            </w:r>
          </w:p>
        </w:tc>
        <w:tc>
          <w:tcPr>
            <w:tcW w:w="1090" w:type="dxa"/>
            <w:noWrap w:val="0"/>
            <w:vAlign w:val="center"/>
          </w:tcPr>
          <w:p w14:paraId="7B5563E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2包</w:t>
            </w:r>
          </w:p>
        </w:tc>
        <w:tc>
          <w:tcPr>
            <w:tcW w:w="1058" w:type="dxa"/>
            <w:noWrap w:val="0"/>
            <w:vAlign w:val="center"/>
          </w:tcPr>
          <w:p w14:paraId="09429D9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A2A705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20377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914D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7DC07B7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56" w:type="dxa"/>
            <w:noWrap w:val="0"/>
            <w:vAlign w:val="center"/>
          </w:tcPr>
          <w:p w14:paraId="05D8B09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医用橡胶检查手套</w:t>
            </w:r>
          </w:p>
        </w:tc>
        <w:tc>
          <w:tcPr>
            <w:tcW w:w="1933" w:type="dxa"/>
            <w:noWrap w:val="0"/>
            <w:vAlign w:val="center"/>
          </w:tcPr>
          <w:p w14:paraId="638E14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M码（100双/盒）</w:t>
            </w:r>
          </w:p>
        </w:tc>
        <w:tc>
          <w:tcPr>
            <w:tcW w:w="1090" w:type="dxa"/>
            <w:noWrap w:val="0"/>
            <w:vAlign w:val="center"/>
          </w:tcPr>
          <w:p w14:paraId="723D07E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1盒</w:t>
            </w:r>
          </w:p>
        </w:tc>
        <w:tc>
          <w:tcPr>
            <w:tcW w:w="1058" w:type="dxa"/>
            <w:noWrap w:val="0"/>
            <w:vAlign w:val="center"/>
          </w:tcPr>
          <w:p w14:paraId="4CBD1A2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D30E7D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DE296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19D9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2C93EB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56" w:type="dxa"/>
            <w:noWrap w:val="0"/>
            <w:vAlign w:val="center"/>
          </w:tcPr>
          <w:p w14:paraId="66072C4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温湿度计（物理感应无需电池）</w:t>
            </w:r>
          </w:p>
        </w:tc>
        <w:tc>
          <w:tcPr>
            <w:tcW w:w="1933" w:type="dxa"/>
            <w:noWrap w:val="0"/>
            <w:vAlign w:val="center"/>
          </w:tcPr>
          <w:p w14:paraId="6816C23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圆盘款中号</w:t>
            </w:r>
          </w:p>
        </w:tc>
        <w:tc>
          <w:tcPr>
            <w:tcW w:w="1090" w:type="dxa"/>
            <w:noWrap w:val="0"/>
            <w:vAlign w:val="center"/>
          </w:tcPr>
          <w:p w14:paraId="312F2D6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58" w:type="dxa"/>
            <w:noWrap w:val="0"/>
            <w:vAlign w:val="center"/>
          </w:tcPr>
          <w:p w14:paraId="7ABC1D7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C6219E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65CC73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DBC8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555" w:type="dxa"/>
            <w:noWrap w:val="0"/>
            <w:vAlign w:val="center"/>
          </w:tcPr>
          <w:p w14:paraId="764B2DE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6" w:type="dxa"/>
            <w:noWrap w:val="0"/>
            <w:vAlign w:val="center"/>
          </w:tcPr>
          <w:p w14:paraId="6DAEFFF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口罩</w:t>
            </w:r>
          </w:p>
        </w:tc>
        <w:tc>
          <w:tcPr>
            <w:tcW w:w="1933" w:type="dxa"/>
            <w:noWrap w:val="0"/>
            <w:vAlign w:val="center"/>
          </w:tcPr>
          <w:p w14:paraId="07D8A0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医用外科口罩</w:t>
            </w:r>
          </w:p>
        </w:tc>
        <w:tc>
          <w:tcPr>
            <w:tcW w:w="1090" w:type="dxa"/>
            <w:noWrap w:val="0"/>
            <w:vAlign w:val="center"/>
          </w:tcPr>
          <w:p w14:paraId="7DF0863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58" w:type="dxa"/>
            <w:noWrap w:val="0"/>
            <w:vAlign w:val="center"/>
          </w:tcPr>
          <w:p w14:paraId="60B44FA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5BE72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72C0A6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311E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0047C9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6" w:type="dxa"/>
            <w:noWrap w:val="0"/>
            <w:vAlign w:val="center"/>
          </w:tcPr>
          <w:p w14:paraId="317799F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艾条</w:t>
            </w:r>
          </w:p>
        </w:tc>
        <w:tc>
          <w:tcPr>
            <w:tcW w:w="1933" w:type="dxa"/>
            <w:noWrap w:val="0"/>
            <w:vAlign w:val="center"/>
          </w:tcPr>
          <w:p w14:paraId="262D730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1.8×20cm/10支/捆</w:t>
            </w:r>
          </w:p>
        </w:tc>
        <w:tc>
          <w:tcPr>
            <w:tcW w:w="1090" w:type="dxa"/>
            <w:noWrap w:val="0"/>
            <w:vAlign w:val="center"/>
          </w:tcPr>
          <w:p w14:paraId="1903924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50支</w:t>
            </w:r>
          </w:p>
        </w:tc>
        <w:tc>
          <w:tcPr>
            <w:tcW w:w="1058" w:type="dxa"/>
            <w:noWrap w:val="0"/>
            <w:vAlign w:val="center"/>
          </w:tcPr>
          <w:p w14:paraId="0BC3BA2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16061E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173D90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8D6E8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F0362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56" w:type="dxa"/>
            <w:noWrap w:val="0"/>
            <w:vAlign w:val="center"/>
          </w:tcPr>
          <w:p w14:paraId="1D591C0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耳穴贴</w:t>
            </w:r>
          </w:p>
        </w:tc>
        <w:tc>
          <w:tcPr>
            <w:tcW w:w="1933" w:type="dxa"/>
            <w:noWrap w:val="0"/>
            <w:vAlign w:val="center"/>
          </w:tcPr>
          <w:p w14:paraId="3B4CA52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王不留行籽</w:t>
            </w:r>
          </w:p>
        </w:tc>
        <w:tc>
          <w:tcPr>
            <w:tcW w:w="1090" w:type="dxa"/>
            <w:noWrap w:val="0"/>
            <w:vAlign w:val="center"/>
          </w:tcPr>
          <w:p w14:paraId="36AAE51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1盒</w:t>
            </w:r>
          </w:p>
        </w:tc>
        <w:tc>
          <w:tcPr>
            <w:tcW w:w="1058" w:type="dxa"/>
            <w:noWrap w:val="0"/>
            <w:vAlign w:val="center"/>
          </w:tcPr>
          <w:p w14:paraId="30335BC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7B9996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E1EA3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5C64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A86171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56" w:type="dxa"/>
            <w:noWrap w:val="0"/>
            <w:vAlign w:val="center"/>
          </w:tcPr>
          <w:p w14:paraId="2089EB5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塑料沥水篮</w:t>
            </w:r>
          </w:p>
        </w:tc>
        <w:tc>
          <w:tcPr>
            <w:tcW w:w="1933" w:type="dxa"/>
            <w:noWrap w:val="0"/>
            <w:vAlign w:val="center"/>
          </w:tcPr>
          <w:p w14:paraId="51BBAA9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57.5×40.5×19，5</w:t>
            </w:r>
          </w:p>
        </w:tc>
        <w:tc>
          <w:tcPr>
            <w:tcW w:w="1090" w:type="dxa"/>
            <w:noWrap w:val="0"/>
            <w:vAlign w:val="center"/>
          </w:tcPr>
          <w:p w14:paraId="6DF7043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58" w:type="dxa"/>
            <w:noWrap w:val="0"/>
            <w:vAlign w:val="center"/>
          </w:tcPr>
          <w:p w14:paraId="2769D71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B8026C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5B8F6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A38B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C1AA35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56" w:type="dxa"/>
            <w:noWrap w:val="0"/>
            <w:vAlign w:val="center"/>
          </w:tcPr>
          <w:p w14:paraId="1F1B3CC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含氯消毒片</w:t>
            </w:r>
          </w:p>
        </w:tc>
        <w:tc>
          <w:tcPr>
            <w:tcW w:w="1933" w:type="dxa"/>
            <w:noWrap w:val="0"/>
            <w:vAlign w:val="center"/>
          </w:tcPr>
          <w:p w14:paraId="23C1852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100片/瓶</w:t>
            </w:r>
          </w:p>
        </w:tc>
        <w:tc>
          <w:tcPr>
            <w:tcW w:w="1090" w:type="dxa"/>
            <w:noWrap w:val="0"/>
            <w:vAlign w:val="center"/>
          </w:tcPr>
          <w:p w14:paraId="515D404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10瓶</w:t>
            </w:r>
          </w:p>
        </w:tc>
        <w:tc>
          <w:tcPr>
            <w:tcW w:w="1058" w:type="dxa"/>
            <w:noWrap w:val="0"/>
            <w:vAlign w:val="center"/>
          </w:tcPr>
          <w:p w14:paraId="0F475A1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9AB445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2D9A74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76E4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67BB47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56" w:type="dxa"/>
            <w:noWrap w:val="0"/>
            <w:vAlign w:val="center"/>
          </w:tcPr>
          <w:p w14:paraId="6D213ED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凡士林</w:t>
            </w:r>
          </w:p>
        </w:tc>
        <w:tc>
          <w:tcPr>
            <w:tcW w:w="1933" w:type="dxa"/>
            <w:noWrap w:val="0"/>
            <w:vAlign w:val="center"/>
          </w:tcPr>
          <w:p w14:paraId="17BBFCF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 g</w:t>
            </w:r>
          </w:p>
        </w:tc>
        <w:tc>
          <w:tcPr>
            <w:tcW w:w="1090" w:type="dxa"/>
            <w:noWrap w:val="0"/>
            <w:vAlign w:val="center"/>
          </w:tcPr>
          <w:p w14:paraId="5CDBD80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1058" w:type="dxa"/>
            <w:noWrap w:val="0"/>
            <w:vAlign w:val="center"/>
          </w:tcPr>
          <w:p w14:paraId="16CC823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33A360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4C023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981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FA9DE6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56" w:type="dxa"/>
            <w:noWrap w:val="0"/>
            <w:vAlign w:val="center"/>
          </w:tcPr>
          <w:p w14:paraId="0B9C8ED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婴幼儿尿片</w:t>
            </w:r>
          </w:p>
        </w:tc>
        <w:tc>
          <w:tcPr>
            <w:tcW w:w="1933" w:type="dxa"/>
            <w:noWrap w:val="0"/>
            <w:vAlign w:val="center"/>
          </w:tcPr>
          <w:p w14:paraId="0932E05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S码</w:t>
            </w:r>
          </w:p>
        </w:tc>
        <w:tc>
          <w:tcPr>
            <w:tcW w:w="1090" w:type="dxa"/>
            <w:noWrap w:val="0"/>
            <w:vAlign w:val="center"/>
          </w:tcPr>
          <w:p w14:paraId="7CB7EBF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袋</w:t>
            </w:r>
          </w:p>
        </w:tc>
        <w:tc>
          <w:tcPr>
            <w:tcW w:w="1058" w:type="dxa"/>
            <w:noWrap w:val="0"/>
            <w:vAlign w:val="center"/>
          </w:tcPr>
          <w:p w14:paraId="53C35B6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81797F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B09C1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6A3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2AA47E5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56" w:type="dxa"/>
            <w:noWrap w:val="0"/>
            <w:vAlign w:val="center"/>
          </w:tcPr>
          <w:p w14:paraId="11F510D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婴幼儿米粉</w:t>
            </w:r>
          </w:p>
        </w:tc>
        <w:tc>
          <w:tcPr>
            <w:tcW w:w="1933" w:type="dxa"/>
            <w:noWrap w:val="0"/>
            <w:vAlign w:val="center"/>
          </w:tcPr>
          <w:p w14:paraId="46A32E4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400g/盒</w:t>
            </w:r>
          </w:p>
        </w:tc>
        <w:tc>
          <w:tcPr>
            <w:tcW w:w="1090" w:type="dxa"/>
            <w:noWrap w:val="0"/>
            <w:vAlign w:val="center"/>
          </w:tcPr>
          <w:p w14:paraId="3E304B1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4盒</w:t>
            </w:r>
          </w:p>
        </w:tc>
        <w:tc>
          <w:tcPr>
            <w:tcW w:w="1058" w:type="dxa"/>
            <w:noWrap w:val="0"/>
            <w:vAlign w:val="center"/>
          </w:tcPr>
          <w:p w14:paraId="57CBC41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27F2D7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3EA5A8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D8B26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F5444C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56" w:type="dxa"/>
            <w:noWrap w:val="0"/>
            <w:vAlign w:val="center"/>
          </w:tcPr>
          <w:p w14:paraId="0575767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宝宝面霜</w:t>
            </w:r>
          </w:p>
        </w:tc>
        <w:tc>
          <w:tcPr>
            <w:tcW w:w="1933" w:type="dxa"/>
            <w:noWrap w:val="0"/>
            <w:vAlign w:val="center"/>
          </w:tcPr>
          <w:p w14:paraId="5C443CF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40g</w:t>
            </w:r>
          </w:p>
        </w:tc>
        <w:tc>
          <w:tcPr>
            <w:tcW w:w="1090" w:type="dxa"/>
            <w:noWrap w:val="0"/>
            <w:vAlign w:val="center"/>
          </w:tcPr>
          <w:p w14:paraId="00E066A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2瓶</w:t>
            </w:r>
          </w:p>
        </w:tc>
        <w:tc>
          <w:tcPr>
            <w:tcW w:w="1058" w:type="dxa"/>
            <w:noWrap w:val="0"/>
            <w:vAlign w:val="center"/>
          </w:tcPr>
          <w:p w14:paraId="6BB7D4A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55899A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65450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6790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76F07D1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56" w:type="dxa"/>
            <w:noWrap w:val="0"/>
            <w:vAlign w:val="center"/>
          </w:tcPr>
          <w:p w14:paraId="25606F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爽身粉</w:t>
            </w:r>
          </w:p>
        </w:tc>
        <w:tc>
          <w:tcPr>
            <w:tcW w:w="1933" w:type="dxa"/>
            <w:noWrap w:val="0"/>
            <w:vAlign w:val="center"/>
          </w:tcPr>
          <w:p w14:paraId="1B6A19B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140 g</w:t>
            </w:r>
          </w:p>
        </w:tc>
        <w:tc>
          <w:tcPr>
            <w:tcW w:w="1090" w:type="dxa"/>
            <w:noWrap w:val="0"/>
            <w:vAlign w:val="center"/>
          </w:tcPr>
          <w:p w14:paraId="683BC13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2盒</w:t>
            </w:r>
          </w:p>
        </w:tc>
        <w:tc>
          <w:tcPr>
            <w:tcW w:w="1058" w:type="dxa"/>
            <w:noWrap w:val="0"/>
            <w:vAlign w:val="center"/>
          </w:tcPr>
          <w:p w14:paraId="16DDDBE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05AFE0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DDCE63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38BB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55" w:type="dxa"/>
            <w:noWrap w:val="0"/>
            <w:vAlign w:val="center"/>
          </w:tcPr>
          <w:p w14:paraId="14564C9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56" w:type="dxa"/>
            <w:noWrap w:val="0"/>
            <w:vAlign w:val="center"/>
          </w:tcPr>
          <w:p w14:paraId="4384ED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奶瓶</w:t>
            </w:r>
          </w:p>
        </w:tc>
        <w:tc>
          <w:tcPr>
            <w:tcW w:w="1933" w:type="dxa"/>
            <w:noWrap w:val="0"/>
            <w:vAlign w:val="center"/>
          </w:tcPr>
          <w:p w14:paraId="4B250BC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240 ml</w:t>
            </w:r>
          </w:p>
        </w:tc>
        <w:tc>
          <w:tcPr>
            <w:tcW w:w="1090" w:type="dxa"/>
            <w:noWrap w:val="0"/>
            <w:vAlign w:val="center"/>
          </w:tcPr>
          <w:p w14:paraId="1861F88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1E36CBC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604D6F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34ABF2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B028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12EFDDC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856" w:type="dxa"/>
            <w:noWrap w:val="0"/>
            <w:vAlign w:val="center"/>
          </w:tcPr>
          <w:p w14:paraId="2C63EB1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邓川奶粉</w:t>
            </w:r>
          </w:p>
        </w:tc>
        <w:tc>
          <w:tcPr>
            <w:tcW w:w="1933" w:type="dxa"/>
            <w:noWrap w:val="0"/>
            <w:vAlign w:val="center"/>
          </w:tcPr>
          <w:p w14:paraId="19595DA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 g×28袋每盒</w:t>
            </w:r>
          </w:p>
        </w:tc>
        <w:tc>
          <w:tcPr>
            <w:tcW w:w="1090" w:type="dxa"/>
            <w:noWrap w:val="0"/>
            <w:vAlign w:val="center"/>
          </w:tcPr>
          <w:p w14:paraId="72A2248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3盒</w:t>
            </w:r>
          </w:p>
        </w:tc>
        <w:tc>
          <w:tcPr>
            <w:tcW w:w="1058" w:type="dxa"/>
            <w:noWrap w:val="0"/>
            <w:vAlign w:val="center"/>
          </w:tcPr>
          <w:p w14:paraId="4B6AB8E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E61944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D4935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66F8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5640862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856" w:type="dxa"/>
            <w:noWrap w:val="0"/>
            <w:vAlign w:val="center"/>
          </w:tcPr>
          <w:p w14:paraId="3977399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纸巾</w:t>
            </w:r>
          </w:p>
        </w:tc>
        <w:tc>
          <w:tcPr>
            <w:tcW w:w="1933" w:type="dxa"/>
            <w:noWrap w:val="0"/>
            <w:vAlign w:val="center"/>
          </w:tcPr>
          <w:p w14:paraId="272E2ED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108抽/包*20包</w:t>
            </w:r>
          </w:p>
        </w:tc>
        <w:tc>
          <w:tcPr>
            <w:tcW w:w="1090" w:type="dxa"/>
            <w:noWrap w:val="0"/>
            <w:vAlign w:val="center"/>
          </w:tcPr>
          <w:p w14:paraId="2886745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1份</w:t>
            </w:r>
          </w:p>
        </w:tc>
        <w:tc>
          <w:tcPr>
            <w:tcW w:w="1058" w:type="dxa"/>
            <w:noWrap w:val="0"/>
            <w:vAlign w:val="center"/>
          </w:tcPr>
          <w:p w14:paraId="156A96F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5E7B7B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50FA80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0DBC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F1CE83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56" w:type="dxa"/>
            <w:noWrap w:val="0"/>
            <w:vAlign w:val="center"/>
          </w:tcPr>
          <w:p w14:paraId="0799364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葡萄糖</w:t>
            </w:r>
          </w:p>
        </w:tc>
        <w:tc>
          <w:tcPr>
            <w:tcW w:w="1933" w:type="dxa"/>
            <w:noWrap w:val="0"/>
            <w:vAlign w:val="center"/>
          </w:tcPr>
          <w:p w14:paraId="7D7AB3C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50支/盒</w:t>
            </w:r>
          </w:p>
        </w:tc>
        <w:tc>
          <w:tcPr>
            <w:tcW w:w="1090" w:type="dxa"/>
            <w:noWrap w:val="0"/>
            <w:vAlign w:val="center"/>
          </w:tcPr>
          <w:p w14:paraId="0E49445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1盒</w:t>
            </w:r>
          </w:p>
        </w:tc>
        <w:tc>
          <w:tcPr>
            <w:tcW w:w="1058" w:type="dxa"/>
            <w:noWrap w:val="0"/>
            <w:vAlign w:val="center"/>
          </w:tcPr>
          <w:p w14:paraId="5ED12BA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FFCD6B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AB0D9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32D1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F06A7F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56" w:type="dxa"/>
            <w:noWrap w:val="0"/>
            <w:vAlign w:val="center"/>
          </w:tcPr>
          <w:p w14:paraId="273D2E1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消毒喷壶</w:t>
            </w:r>
          </w:p>
        </w:tc>
        <w:tc>
          <w:tcPr>
            <w:tcW w:w="1933" w:type="dxa"/>
            <w:noWrap w:val="0"/>
            <w:vAlign w:val="center"/>
          </w:tcPr>
          <w:p w14:paraId="52F6DB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3L</w:t>
            </w:r>
          </w:p>
        </w:tc>
        <w:tc>
          <w:tcPr>
            <w:tcW w:w="1090" w:type="dxa"/>
            <w:noWrap w:val="0"/>
            <w:vAlign w:val="center"/>
          </w:tcPr>
          <w:p w14:paraId="092D659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190C347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4188BF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B15F20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4C4A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71C02BB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56" w:type="dxa"/>
            <w:noWrap w:val="0"/>
            <w:vAlign w:val="center"/>
          </w:tcPr>
          <w:p w14:paraId="27B55FA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密封盒</w:t>
            </w:r>
          </w:p>
        </w:tc>
        <w:tc>
          <w:tcPr>
            <w:tcW w:w="1933" w:type="dxa"/>
            <w:noWrap w:val="0"/>
            <w:vAlign w:val="center"/>
          </w:tcPr>
          <w:p w14:paraId="367B27E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外尺寸：36.5×25.010.3cm</w:t>
            </w:r>
          </w:p>
        </w:tc>
        <w:tc>
          <w:tcPr>
            <w:tcW w:w="1090" w:type="dxa"/>
            <w:noWrap w:val="0"/>
            <w:vAlign w:val="center"/>
          </w:tcPr>
          <w:p w14:paraId="40BD6A6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5个</w:t>
            </w:r>
          </w:p>
        </w:tc>
        <w:tc>
          <w:tcPr>
            <w:tcW w:w="1058" w:type="dxa"/>
            <w:noWrap w:val="0"/>
            <w:vAlign w:val="center"/>
          </w:tcPr>
          <w:p w14:paraId="3152055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6F3BCB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AFB3C6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DCB4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0AA43B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56" w:type="dxa"/>
            <w:noWrap w:val="0"/>
            <w:vAlign w:val="center"/>
          </w:tcPr>
          <w:p w14:paraId="74286A1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开襟上衣（男）</w:t>
            </w:r>
          </w:p>
        </w:tc>
        <w:tc>
          <w:tcPr>
            <w:tcW w:w="1933" w:type="dxa"/>
            <w:noWrap w:val="0"/>
            <w:vAlign w:val="center"/>
          </w:tcPr>
          <w:p w14:paraId="2C24101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春款</w:t>
            </w:r>
          </w:p>
        </w:tc>
        <w:tc>
          <w:tcPr>
            <w:tcW w:w="1090" w:type="dxa"/>
            <w:noWrap w:val="0"/>
            <w:vAlign w:val="center"/>
          </w:tcPr>
          <w:p w14:paraId="244CCE3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540381B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D74490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68D83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6916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6353B9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56" w:type="dxa"/>
            <w:noWrap w:val="0"/>
            <w:vAlign w:val="center"/>
          </w:tcPr>
          <w:p w14:paraId="0BB746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开襟上衣（男）</w:t>
            </w:r>
          </w:p>
        </w:tc>
        <w:tc>
          <w:tcPr>
            <w:tcW w:w="1933" w:type="dxa"/>
            <w:noWrap w:val="0"/>
            <w:vAlign w:val="center"/>
          </w:tcPr>
          <w:p w14:paraId="59DCB25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夏款</w:t>
            </w:r>
          </w:p>
        </w:tc>
        <w:tc>
          <w:tcPr>
            <w:tcW w:w="1090" w:type="dxa"/>
            <w:noWrap w:val="0"/>
            <w:vAlign w:val="center"/>
          </w:tcPr>
          <w:p w14:paraId="02C94A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2794860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DCCA33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05244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D1ED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76B58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856" w:type="dxa"/>
            <w:noWrap w:val="0"/>
            <w:vAlign w:val="center"/>
          </w:tcPr>
          <w:p w14:paraId="0D5A38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开襟上衣（男）</w:t>
            </w:r>
          </w:p>
        </w:tc>
        <w:tc>
          <w:tcPr>
            <w:tcW w:w="1933" w:type="dxa"/>
            <w:noWrap w:val="0"/>
            <w:vAlign w:val="center"/>
          </w:tcPr>
          <w:p w14:paraId="52CC64D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秋款</w:t>
            </w:r>
          </w:p>
        </w:tc>
        <w:tc>
          <w:tcPr>
            <w:tcW w:w="1090" w:type="dxa"/>
            <w:noWrap w:val="0"/>
            <w:vAlign w:val="center"/>
          </w:tcPr>
          <w:p w14:paraId="2475D2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70C1421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5D595D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3958B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6A65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5" w:type="dxa"/>
            <w:noWrap w:val="0"/>
            <w:vAlign w:val="center"/>
          </w:tcPr>
          <w:p w14:paraId="11D5120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856" w:type="dxa"/>
            <w:noWrap w:val="0"/>
            <w:vAlign w:val="center"/>
          </w:tcPr>
          <w:p w14:paraId="2217C7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开襟上衣（男）</w:t>
            </w:r>
          </w:p>
        </w:tc>
        <w:tc>
          <w:tcPr>
            <w:tcW w:w="1933" w:type="dxa"/>
            <w:noWrap w:val="0"/>
            <w:vAlign w:val="center"/>
          </w:tcPr>
          <w:p w14:paraId="5D23034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冬款</w:t>
            </w:r>
          </w:p>
        </w:tc>
        <w:tc>
          <w:tcPr>
            <w:tcW w:w="1090" w:type="dxa"/>
            <w:noWrap w:val="0"/>
            <w:vAlign w:val="center"/>
          </w:tcPr>
          <w:p w14:paraId="50257A2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0E362D6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27F366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27391B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6D0E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7560D7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856" w:type="dxa"/>
            <w:noWrap w:val="0"/>
            <w:vAlign w:val="center"/>
          </w:tcPr>
          <w:p w14:paraId="26D7DA0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开襟上衣（女）</w:t>
            </w:r>
          </w:p>
        </w:tc>
        <w:tc>
          <w:tcPr>
            <w:tcW w:w="1933" w:type="dxa"/>
            <w:noWrap w:val="0"/>
            <w:vAlign w:val="center"/>
          </w:tcPr>
          <w:p w14:paraId="5A910C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春款</w:t>
            </w:r>
          </w:p>
        </w:tc>
        <w:tc>
          <w:tcPr>
            <w:tcW w:w="1090" w:type="dxa"/>
            <w:noWrap w:val="0"/>
            <w:vAlign w:val="center"/>
          </w:tcPr>
          <w:p w14:paraId="55B71A2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7F60E15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E70D41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8A9B9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9501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CB1BF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856" w:type="dxa"/>
            <w:noWrap w:val="0"/>
            <w:vAlign w:val="center"/>
          </w:tcPr>
          <w:p w14:paraId="21E75FD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开襟上衣（女）</w:t>
            </w:r>
          </w:p>
        </w:tc>
        <w:tc>
          <w:tcPr>
            <w:tcW w:w="1933" w:type="dxa"/>
            <w:noWrap w:val="0"/>
            <w:vAlign w:val="center"/>
          </w:tcPr>
          <w:p w14:paraId="058217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夏款</w:t>
            </w:r>
          </w:p>
        </w:tc>
        <w:tc>
          <w:tcPr>
            <w:tcW w:w="1090" w:type="dxa"/>
            <w:noWrap w:val="0"/>
            <w:vAlign w:val="center"/>
          </w:tcPr>
          <w:p w14:paraId="47FB079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34B72C7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BC2221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C7B7086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02A3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50DA66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56" w:type="dxa"/>
            <w:noWrap w:val="0"/>
            <w:vAlign w:val="center"/>
          </w:tcPr>
          <w:p w14:paraId="6A29E6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开襟上衣（女）</w:t>
            </w:r>
          </w:p>
        </w:tc>
        <w:tc>
          <w:tcPr>
            <w:tcW w:w="1933" w:type="dxa"/>
            <w:noWrap w:val="0"/>
            <w:vAlign w:val="center"/>
          </w:tcPr>
          <w:p w14:paraId="3F76BD6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秋款</w:t>
            </w:r>
          </w:p>
        </w:tc>
        <w:tc>
          <w:tcPr>
            <w:tcW w:w="1090" w:type="dxa"/>
            <w:noWrap w:val="0"/>
            <w:vAlign w:val="center"/>
          </w:tcPr>
          <w:p w14:paraId="1B90FBA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6A134CE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80BF1B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E0E9A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1C4A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5A08D7D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6" w:type="dxa"/>
            <w:noWrap w:val="0"/>
            <w:vAlign w:val="center"/>
          </w:tcPr>
          <w:p w14:paraId="2DC1F7B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开襟上衣（女）</w:t>
            </w:r>
          </w:p>
        </w:tc>
        <w:tc>
          <w:tcPr>
            <w:tcW w:w="1933" w:type="dxa"/>
            <w:noWrap w:val="0"/>
            <w:vAlign w:val="center"/>
          </w:tcPr>
          <w:p w14:paraId="58DD96B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冬款</w:t>
            </w:r>
          </w:p>
        </w:tc>
        <w:tc>
          <w:tcPr>
            <w:tcW w:w="1090" w:type="dxa"/>
            <w:noWrap w:val="0"/>
            <w:vAlign w:val="center"/>
          </w:tcPr>
          <w:p w14:paraId="0D0BE56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5件</w:t>
            </w:r>
          </w:p>
        </w:tc>
        <w:tc>
          <w:tcPr>
            <w:tcW w:w="1058" w:type="dxa"/>
            <w:noWrap w:val="0"/>
            <w:vAlign w:val="center"/>
          </w:tcPr>
          <w:p w14:paraId="53F8904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C93038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8A7CFE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ED3A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F764B8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856" w:type="dxa"/>
            <w:noWrap w:val="0"/>
            <w:vAlign w:val="center"/>
          </w:tcPr>
          <w:p w14:paraId="4C53F01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吸奶器</w:t>
            </w:r>
          </w:p>
        </w:tc>
        <w:tc>
          <w:tcPr>
            <w:tcW w:w="1933" w:type="dxa"/>
            <w:noWrap w:val="0"/>
            <w:vAlign w:val="center"/>
          </w:tcPr>
          <w:p w14:paraId="730F77F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智能一体吸奶器</w:t>
            </w:r>
          </w:p>
        </w:tc>
        <w:tc>
          <w:tcPr>
            <w:tcW w:w="1090" w:type="dxa"/>
            <w:noWrap w:val="0"/>
            <w:vAlign w:val="center"/>
          </w:tcPr>
          <w:p w14:paraId="53171E1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58" w:type="dxa"/>
            <w:noWrap w:val="0"/>
            <w:vAlign w:val="center"/>
          </w:tcPr>
          <w:p w14:paraId="66203E8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B2A86D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21D4E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7620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C5FBF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856" w:type="dxa"/>
            <w:noWrap w:val="0"/>
            <w:vAlign w:val="center"/>
          </w:tcPr>
          <w:p w14:paraId="0BE88DD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紫外线消毒灯</w:t>
            </w:r>
          </w:p>
        </w:tc>
        <w:tc>
          <w:tcPr>
            <w:tcW w:w="1933" w:type="dxa"/>
            <w:noWrap w:val="0"/>
            <w:vAlign w:val="center"/>
          </w:tcPr>
          <w:p w14:paraId="71B0EB1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65W定时款</w:t>
            </w:r>
          </w:p>
        </w:tc>
        <w:tc>
          <w:tcPr>
            <w:tcW w:w="1090" w:type="dxa"/>
            <w:noWrap w:val="0"/>
            <w:vAlign w:val="center"/>
          </w:tcPr>
          <w:p w14:paraId="5B5BB76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058" w:type="dxa"/>
            <w:noWrap w:val="0"/>
            <w:vAlign w:val="center"/>
          </w:tcPr>
          <w:p w14:paraId="24B8FF3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83B455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A5A13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A83B6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2A370E2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856" w:type="dxa"/>
            <w:noWrap w:val="0"/>
            <w:vAlign w:val="center"/>
          </w:tcPr>
          <w:p w14:paraId="11E1BEB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紫草油</w:t>
            </w:r>
          </w:p>
        </w:tc>
        <w:tc>
          <w:tcPr>
            <w:tcW w:w="1933" w:type="dxa"/>
            <w:noWrap w:val="0"/>
            <w:vAlign w:val="center"/>
          </w:tcPr>
          <w:p w14:paraId="76E417E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30ml</w:t>
            </w:r>
          </w:p>
        </w:tc>
        <w:tc>
          <w:tcPr>
            <w:tcW w:w="1090" w:type="dxa"/>
            <w:noWrap w:val="0"/>
            <w:vAlign w:val="center"/>
          </w:tcPr>
          <w:p w14:paraId="44D5A0E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2瓶</w:t>
            </w:r>
          </w:p>
        </w:tc>
        <w:tc>
          <w:tcPr>
            <w:tcW w:w="1058" w:type="dxa"/>
            <w:noWrap w:val="0"/>
            <w:vAlign w:val="center"/>
          </w:tcPr>
          <w:p w14:paraId="42CE01A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98EE30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0EA160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CBD6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20ABF5A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856" w:type="dxa"/>
            <w:noWrap w:val="0"/>
            <w:vAlign w:val="center"/>
          </w:tcPr>
          <w:p w14:paraId="73D02B6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护臀膏</w:t>
            </w:r>
          </w:p>
        </w:tc>
        <w:tc>
          <w:tcPr>
            <w:tcW w:w="1933" w:type="dxa"/>
            <w:noWrap w:val="0"/>
            <w:vAlign w:val="center"/>
          </w:tcPr>
          <w:p w14:paraId="2A412AD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80g</w:t>
            </w:r>
          </w:p>
        </w:tc>
        <w:tc>
          <w:tcPr>
            <w:tcW w:w="1090" w:type="dxa"/>
            <w:noWrap w:val="0"/>
            <w:vAlign w:val="center"/>
          </w:tcPr>
          <w:p w14:paraId="7286308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058" w:type="dxa"/>
            <w:noWrap w:val="0"/>
            <w:vAlign w:val="center"/>
          </w:tcPr>
          <w:p w14:paraId="058D547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7C41C7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958254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07162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939305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856" w:type="dxa"/>
            <w:noWrap w:val="0"/>
            <w:vAlign w:val="center"/>
          </w:tcPr>
          <w:p w14:paraId="75B965C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湿厕纸</w:t>
            </w:r>
          </w:p>
        </w:tc>
        <w:tc>
          <w:tcPr>
            <w:tcW w:w="1933" w:type="dxa"/>
            <w:noWrap w:val="0"/>
            <w:vAlign w:val="center"/>
          </w:tcPr>
          <w:p w14:paraId="5259546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80抽/包</w:t>
            </w:r>
          </w:p>
        </w:tc>
        <w:tc>
          <w:tcPr>
            <w:tcW w:w="1090" w:type="dxa"/>
            <w:noWrap w:val="0"/>
            <w:vAlign w:val="center"/>
          </w:tcPr>
          <w:p w14:paraId="699ED19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2包</w:t>
            </w:r>
          </w:p>
        </w:tc>
        <w:tc>
          <w:tcPr>
            <w:tcW w:w="1058" w:type="dxa"/>
            <w:noWrap w:val="0"/>
            <w:vAlign w:val="center"/>
          </w:tcPr>
          <w:p w14:paraId="275F3DF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29FD644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F99B62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69A6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905EAB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856" w:type="dxa"/>
            <w:noWrap w:val="0"/>
            <w:vAlign w:val="center"/>
          </w:tcPr>
          <w:p w14:paraId="131B346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湿纸巾</w:t>
            </w:r>
          </w:p>
        </w:tc>
        <w:tc>
          <w:tcPr>
            <w:tcW w:w="1933" w:type="dxa"/>
            <w:noWrap w:val="0"/>
            <w:vAlign w:val="center"/>
          </w:tcPr>
          <w:p w14:paraId="697458D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80抽/包</w:t>
            </w:r>
          </w:p>
        </w:tc>
        <w:tc>
          <w:tcPr>
            <w:tcW w:w="1090" w:type="dxa"/>
            <w:noWrap w:val="0"/>
            <w:vAlign w:val="center"/>
          </w:tcPr>
          <w:p w14:paraId="3883678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2包</w:t>
            </w:r>
          </w:p>
        </w:tc>
        <w:tc>
          <w:tcPr>
            <w:tcW w:w="1058" w:type="dxa"/>
            <w:noWrap w:val="0"/>
            <w:vAlign w:val="center"/>
          </w:tcPr>
          <w:p w14:paraId="2236EF1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38D82C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67FF5B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2849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6F3313E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856" w:type="dxa"/>
            <w:noWrap w:val="0"/>
            <w:vAlign w:val="center"/>
          </w:tcPr>
          <w:p w14:paraId="0472674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84消毒液</w:t>
            </w:r>
          </w:p>
        </w:tc>
        <w:tc>
          <w:tcPr>
            <w:tcW w:w="1933" w:type="dxa"/>
            <w:noWrap w:val="0"/>
            <w:vAlign w:val="center"/>
          </w:tcPr>
          <w:p w14:paraId="30F24E2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500ml</w:t>
            </w:r>
          </w:p>
        </w:tc>
        <w:tc>
          <w:tcPr>
            <w:tcW w:w="1090" w:type="dxa"/>
            <w:noWrap w:val="0"/>
            <w:vAlign w:val="center"/>
          </w:tcPr>
          <w:p w14:paraId="58D9307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10瓶</w:t>
            </w:r>
          </w:p>
        </w:tc>
        <w:tc>
          <w:tcPr>
            <w:tcW w:w="1058" w:type="dxa"/>
            <w:noWrap w:val="0"/>
            <w:vAlign w:val="center"/>
          </w:tcPr>
          <w:p w14:paraId="591D8D3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1A3E17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A32336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46FB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16EAF21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856" w:type="dxa"/>
            <w:noWrap w:val="0"/>
            <w:vAlign w:val="center"/>
          </w:tcPr>
          <w:p w14:paraId="135C567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菜板</w:t>
            </w:r>
          </w:p>
        </w:tc>
        <w:tc>
          <w:tcPr>
            <w:tcW w:w="1933" w:type="dxa"/>
            <w:noWrap w:val="0"/>
            <w:vAlign w:val="center"/>
          </w:tcPr>
          <w:p w14:paraId="335D1E5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36×26cm</w:t>
            </w:r>
          </w:p>
        </w:tc>
        <w:tc>
          <w:tcPr>
            <w:tcW w:w="1090" w:type="dxa"/>
            <w:noWrap w:val="0"/>
            <w:vAlign w:val="center"/>
          </w:tcPr>
          <w:p w14:paraId="6A6E7BA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1块</w:t>
            </w:r>
          </w:p>
        </w:tc>
        <w:tc>
          <w:tcPr>
            <w:tcW w:w="1058" w:type="dxa"/>
            <w:noWrap w:val="0"/>
            <w:vAlign w:val="center"/>
          </w:tcPr>
          <w:p w14:paraId="03B7789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76C130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F8E030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F2FB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58969E2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856" w:type="dxa"/>
            <w:noWrap w:val="0"/>
            <w:vAlign w:val="center"/>
          </w:tcPr>
          <w:p w14:paraId="7DB5686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汤锅</w:t>
            </w:r>
          </w:p>
        </w:tc>
        <w:tc>
          <w:tcPr>
            <w:tcW w:w="1933" w:type="dxa"/>
            <w:noWrap w:val="0"/>
            <w:vAlign w:val="center"/>
          </w:tcPr>
          <w:p w14:paraId="7723FE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26cm</w:t>
            </w:r>
          </w:p>
        </w:tc>
        <w:tc>
          <w:tcPr>
            <w:tcW w:w="1090" w:type="dxa"/>
            <w:noWrap w:val="0"/>
            <w:vAlign w:val="center"/>
          </w:tcPr>
          <w:p w14:paraId="3102068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4BF78B5C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723139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AA1458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0008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619377B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856" w:type="dxa"/>
            <w:noWrap w:val="0"/>
            <w:vAlign w:val="center"/>
          </w:tcPr>
          <w:p w14:paraId="6434118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平底锅</w:t>
            </w:r>
          </w:p>
        </w:tc>
        <w:tc>
          <w:tcPr>
            <w:tcW w:w="1933" w:type="dxa"/>
            <w:noWrap w:val="0"/>
            <w:vAlign w:val="center"/>
          </w:tcPr>
          <w:p w14:paraId="17172B1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28cm</w:t>
            </w:r>
          </w:p>
        </w:tc>
        <w:tc>
          <w:tcPr>
            <w:tcW w:w="1090" w:type="dxa"/>
            <w:noWrap w:val="0"/>
            <w:vAlign w:val="center"/>
          </w:tcPr>
          <w:p w14:paraId="3FF00FB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671374B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E2FE24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A72401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A7FF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674C97C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856" w:type="dxa"/>
            <w:noWrap w:val="0"/>
            <w:vAlign w:val="center"/>
          </w:tcPr>
          <w:p w14:paraId="37029DF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电磁炉</w:t>
            </w:r>
          </w:p>
        </w:tc>
        <w:tc>
          <w:tcPr>
            <w:tcW w:w="1933" w:type="dxa"/>
            <w:noWrap w:val="0"/>
            <w:vAlign w:val="center"/>
          </w:tcPr>
          <w:p w14:paraId="42B056F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350×280×60mm</w:t>
            </w:r>
          </w:p>
        </w:tc>
        <w:tc>
          <w:tcPr>
            <w:tcW w:w="1090" w:type="dxa"/>
            <w:noWrap w:val="0"/>
            <w:vAlign w:val="center"/>
          </w:tcPr>
          <w:p w14:paraId="59C6934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6CEEBF3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062774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F9E20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7392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421633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856" w:type="dxa"/>
            <w:noWrap w:val="0"/>
            <w:vAlign w:val="center"/>
          </w:tcPr>
          <w:p w14:paraId="6CD5DD7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辅食机</w:t>
            </w:r>
          </w:p>
        </w:tc>
        <w:tc>
          <w:tcPr>
            <w:tcW w:w="1933" w:type="dxa"/>
            <w:noWrap w:val="0"/>
            <w:vAlign w:val="center"/>
          </w:tcPr>
          <w:p w14:paraId="15CAC81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10叶刀</w:t>
            </w:r>
          </w:p>
        </w:tc>
        <w:tc>
          <w:tcPr>
            <w:tcW w:w="1090" w:type="dxa"/>
            <w:noWrap w:val="0"/>
            <w:vAlign w:val="center"/>
          </w:tcPr>
          <w:p w14:paraId="2F80C38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058" w:type="dxa"/>
            <w:noWrap w:val="0"/>
            <w:vAlign w:val="center"/>
          </w:tcPr>
          <w:p w14:paraId="26FF8A4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7E43AB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9DD1A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8177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54B50CE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856" w:type="dxa"/>
            <w:noWrap w:val="0"/>
            <w:vAlign w:val="center"/>
          </w:tcPr>
          <w:p w14:paraId="0AED313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婴幼儿专用碗勺</w:t>
            </w:r>
          </w:p>
        </w:tc>
        <w:tc>
          <w:tcPr>
            <w:tcW w:w="1933" w:type="dxa"/>
            <w:noWrap w:val="0"/>
            <w:vAlign w:val="center"/>
          </w:tcPr>
          <w:p w14:paraId="489409A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吸盘款</w:t>
            </w:r>
          </w:p>
        </w:tc>
        <w:tc>
          <w:tcPr>
            <w:tcW w:w="1090" w:type="dxa"/>
            <w:noWrap w:val="0"/>
            <w:vAlign w:val="center"/>
          </w:tcPr>
          <w:p w14:paraId="54FAC6B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2套</w:t>
            </w:r>
          </w:p>
        </w:tc>
        <w:tc>
          <w:tcPr>
            <w:tcW w:w="1058" w:type="dxa"/>
            <w:noWrap w:val="0"/>
            <w:vAlign w:val="center"/>
          </w:tcPr>
          <w:p w14:paraId="0B29527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6B7958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F0DD40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FB04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60291F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856" w:type="dxa"/>
            <w:noWrap w:val="0"/>
            <w:vAlign w:val="center"/>
          </w:tcPr>
          <w:p w14:paraId="792AF51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口服补液盐（婴幼儿）</w:t>
            </w:r>
          </w:p>
        </w:tc>
        <w:tc>
          <w:tcPr>
            <w:tcW w:w="1933" w:type="dxa"/>
            <w:noWrap w:val="0"/>
            <w:vAlign w:val="center"/>
          </w:tcPr>
          <w:p w14:paraId="3A656D5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12袋/盒</w:t>
            </w:r>
          </w:p>
        </w:tc>
        <w:tc>
          <w:tcPr>
            <w:tcW w:w="1090" w:type="dxa"/>
            <w:noWrap w:val="0"/>
            <w:vAlign w:val="center"/>
          </w:tcPr>
          <w:p w14:paraId="0FC1990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2盒</w:t>
            </w:r>
          </w:p>
        </w:tc>
        <w:tc>
          <w:tcPr>
            <w:tcW w:w="1058" w:type="dxa"/>
            <w:noWrap w:val="0"/>
            <w:vAlign w:val="center"/>
          </w:tcPr>
          <w:p w14:paraId="1847593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7A33786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230647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C826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9A1142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856" w:type="dxa"/>
            <w:noWrap w:val="0"/>
            <w:vAlign w:val="center"/>
          </w:tcPr>
          <w:p w14:paraId="41DBC1F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一次性医用引流袋</w:t>
            </w:r>
          </w:p>
        </w:tc>
        <w:tc>
          <w:tcPr>
            <w:tcW w:w="1933" w:type="dxa"/>
            <w:noWrap w:val="0"/>
            <w:vAlign w:val="center"/>
          </w:tcPr>
          <w:p w14:paraId="685CB22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1000ml</w:t>
            </w:r>
          </w:p>
        </w:tc>
        <w:tc>
          <w:tcPr>
            <w:tcW w:w="1090" w:type="dxa"/>
            <w:noWrap w:val="0"/>
            <w:vAlign w:val="center"/>
          </w:tcPr>
          <w:p w14:paraId="5FCDC0D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10个</w:t>
            </w:r>
          </w:p>
        </w:tc>
        <w:tc>
          <w:tcPr>
            <w:tcW w:w="1058" w:type="dxa"/>
            <w:noWrap w:val="0"/>
            <w:vAlign w:val="center"/>
          </w:tcPr>
          <w:p w14:paraId="3A0CB94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0029B5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6237F7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A981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77FA6AC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856" w:type="dxa"/>
            <w:noWrap w:val="0"/>
            <w:vAlign w:val="center"/>
          </w:tcPr>
          <w:p w14:paraId="50FC73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氧化锌软膏（婴幼儿）</w:t>
            </w:r>
          </w:p>
        </w:tc>
        <w:tc>
          <w:tcPr>
            <w:tcW w:w="1933" w:type="dxa"/>
            <w:noWrap w:val="0"/>
            <w:vAlign w:val="center"/>
          </w:tcPr>
          <w:p w14:paraId="6ED5AFC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20g/盒</w:t>
            </w:r>
          </w:p>
        </w:tc>
        <w:tc>
          <w:tcPr>
            <w:tcW w:w="1090" w:type="dxa"/>
            <w:noWrap w:val="0"/>
            <w:vAlign w:val="center"/>
          </w:tcPr>
          <w:p w14:paraId="18976B1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2支</w:t>
            </w:r>
          </w:p>
        </w:tc>
        <w:tc>
          <w:tcPr>
            <w:tcW w:w="1058" w:type="dxa"/>
            <w:noWrap w:val="0"/>
            <w:vAlign w:val="center"/>
          </w:tcPr>
          <w:p w14:paraId="52679544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043E54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70D0B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F14E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06074A6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856" w:type="dxa"/>
            <w:noWrap w:val="0"/>
            <w:vAlign w:val="center"/>
          </w:tcPr>
          <w:p w14:paraId="1EB3682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红霉素软膏（婴幼儿）</w:t>
            </w:r>
          </w:p>
        </w:tc>
        <w:tc>
          <w:tcPr>
            <w:tcW w:w="1933" w:type="dxa"/>
            <w:noWrap w:val="0"/>
            <w:vAlign w:val="center"/>
          </w:tcPr>
          <w:p w14:paraId="5CF83ED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15g/盒</w:t>
            </w:r>
          </w:p>
        </w:tc>
        <w:tc>
          <w:tcPr>
            <w:tcW w:w="1090" w:type="dxa"/>
            <w:noWrap w:val="0"/>
            <w:vAlign w:val="center"/>
          </w:tcPr>
          <w:p w14:paraId="5E42EE4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2盒</w:t>
            </w:r>
          </w:p>
        </w:tc>
        <w:tc>
          <w:tcPr>
            <w:tcW w:w="1058" w:type="dxa"/>
            <w:noWrap w:val="0"/>
            <w:vAlign w:val="center"/>
          </w:tcPr>
          <w:p w14:paraId="6756B33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4E448A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D4CEAA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BC22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6B2C808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856" w:type="dxa"/>
            <w:noWrap w:val="0"/>
            <w:vAlign w:val="center"/>
          </w:tcPr>
          <w:p w14:paraId="07D7904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创可贴</w:t>
            </w:r>
          </w:p>
        </w:tc>
        <w:tc>
          <w:tcPr>
            <w:tcW w:w="1933" w:type="dxa"/>
            <w:noWrap w:val="0"/>
            <w:vAlign w:val="center"/>
          </w:tcPr>
          <w:p w14:paraId="76D561B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100片/盒</w:t>
            </w:r>
          </w:p>
        </w:tc>
        <w:tc>
          <w:tcPr>
            <w:tcW w:w="1090" w:type="dxa"/>
            <w:noWrap w:val="0"/>
            <w:vAlign w:val="center"/>
          </w:tcPr>
          <w:p w14:paraId="45BA588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1盒</w:t>
            </w:r>
          </w:p>
        </w:tc>
        <w:tc>
          <w:tcPr>
            <w:tcW w:w="1058" w:type="dxa"/>
            <w:noWrap w:val="0"/>
            <w:vAlign w:val="center"/>
          </w:tcPr>
          <w:p w14:paraId="06FDE5EE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F566CD5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0791471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3BEC16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4A7BC453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56" w:type="dxa"/>
            <w:noWrap w:val="0"/>
            <w:vAlign w:val="center"/>
          </w:tcPr>
          <w:p w14:paraId="067249E9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4F4508DF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53D8F72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346F1F7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41196BA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503890E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780D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55" w:type="dxa"/>
            <w:noWrap w:val="0"/>
            <w:vAlign w:val="center"/>
          </w:tcPr>
          <w:p w14:paraId="3CEA84E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856" w:type="dxa"/>
            <w:noWrap w:val="0"/>
            <w:vAlign w:val="center"/>
          </w:tcPr>
          <w:p w14:paraId="71E17181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933" w:type="dxa"/>
            <w:noWrap w:val="0"/>
            <w:vAlign w:val="center"/>
          </w:tcPr>
          <w:p w14:paraId="0FCC949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F844E0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center"/>
          </w:tcPr>
          <w:p w14:paraId="78F57C1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9DBC5CD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A462AB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828E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11" w:type="dxa"/>
            <w:gridSpan w:val="2"/>
            <w:noWrap w:val="0"/>
            <w:vAlign w:val="center"/>
          </w:tcPr>
          <w:p w14:paraId="742930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12B345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C4F766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D709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411" w:type="dxa"/>
            <w:gridSpan w:val="2"/>
            <w:noWrap w:val="0"/>
            <w:vAlign w:val="center"/>
          </w:tcPr>
          <w:p w14:paraId="687A544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758" w:type="dxa"/>
            <w:gridSpan w:val="5"/>
            <w:noWrap w:val="0"/>
            <w:vAlign w:val="center"/>
          </w:tcPr>
          <w:p w14:paraId="796F184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25BA0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3C2CA09F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2F72DE0F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1D877506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C1ED154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F173CE8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A173BF2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389A79E9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18A9611B">
      <w:pPr>
        <w:tabs>
          <w:tab w:val="left" w:pos="620"/>
        </w:tabs>
        <w:spacing w:line="360" w:lineRule="auto"/>
        <w:jc w:val="center"/>
        <w:rPr>
          <w:rFonts w:hint="eastAsia" w:ascii="华文新魏" w:hAnsi="华文新魏" w:eastAsia="华文新魏"/>
          <w:sz w:val="36"/>
          <w:szCs w:val="36"/>
        </w:rPr>
      </w:pPr>
      <w:r>
        <w:rPr>
          <w:rFonts w:hint="eastAsia" w:ascii="华文新魏" w:hAnsi="华文新魏" w:eastAsia="华文新魏"/>
          <w:b/>
          <w:sz w:val="36"/>
          <w:szCs w:val="36"/>
        </w:rPr>
        <w:t>采购物资/耗材申请单</w:t>
      </w:r>
    </w:p>
    <w:p w14:paraId="0C883710">
      <w:pPr>
        <w:tabs>
          <w:tab w:val="left" w:pos="620"/>
        </w:tabs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 xml:space="preserve">     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30"/>
        <w:gridCol w:w="1431"/>
        <w:gridCol w:w="1531"/>
        <w:gridCol w:w="754"/>
        <w:gridCol w:w="838"/>
        <w:gridCol w:w="1053"/>
        <w:gridCol w:w="2785"/>
      </w:tblGrid>
      <w:tr w14:paraId="1248F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3"/>
            <w:noWrap w:val="0"/>
            <w:vAlign w:val="center"/>
          </w:tcPr>
          <w:p w14:paraId="2FF327FB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采购申请部门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58D31446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教务科焊工实训室</w:t>
            </w:r>
          </w:p>
        </w:tc>
      </w:tr>
      <w:tr w14:paraId="7F335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447" w:type="dxa"/>
            <w:noWrap w:val="0"/>
            <w:vAlign w:val="center"/>
          </w:tcPr>
          <w:p w14:paraId="0639A868">
            <w:pPr>
              <w:spacing w:line="360" w:lineRule="auto"/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采购事由</w:t>
            </w:r>
          </w:p>
        </w:tc>
        <w:tc>
          <w:tcPr>
            <w:tcW w:w="8722" w:type="dxa"/>
            <w:gridSpan w:val="7"/>
            <w:noWrap w:val="0"/>
            <w:vAlign w:val="center"/>
          </w:tcPr>
          <w:p w14:paraId="5B9C8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为满足2026年春季学期焊接实训教学需求，现申请采购一批工具。</w:t>
            </w:r>
          </w:p>
          <w:p w14:paraId="540EAD8F">
            <w:pPr>
              <w:spacing w:line="360" w:lineRule="auto"/>
              <w:jc w:val="both"/>
              <w:rPr>
                <w:rFonts w:hint="eastAsia"/>
              </w:rPr>
            </w:pPr>
          </w:p>
          <w:p w14:paraId="26ECC6B4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申请人：            日期：        </w:t>
            </w:r>
          </w:p>
        </w:tc>
      </w:tr>
      <w:tr w14:paraId="207FE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gridSpan w:val="2"/>
            <w:noWrap w:val="0"/>
            <w:vAlign w:val="center"/>
          </w:tcPr>
          <w:p w14:paraId="04151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5A9A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531" w:type="dxa"/>
            <w:noWrap w:val="0"/>
            <w:vAlign w:val="center"/>
          </w:tcPr>
          <w:p w14:paraId="2E71D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754" w:type="dxa"/>
            <w:noWrap w:val="0"/>
            <w:vAlign w:val="center"/>
          </w:tcPr>
          <w:p w14:paraId="7C810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noWrap w:val="0"/>
            <w:vAlign w:val="center"/>
          </w:tcPr>
          <w:p w14:paraId="6622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053" w:type="dxa"/>
            <w:noWrap w:val="0"/>
            <w:vAlign w:val="center"/>
          </w:tcPr>
          <w:p w14:paraId="6BCAD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785" w:type="dxa"/>
            <w:noWrap w:val="0"/>
            <w:vAlign w:val="center"/>
          </w:tcPr>
          <w:p w14:paraId="30DB5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30984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shd w:val="clear" w:color="auto" w:fill="auto"/>
            <w:noWrap w:val="0"/>
            <w:vAlign w:val="center"/>
          </w:tcPr>
          <w:p w14:paraId="4453E3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177F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等离子切割机轨道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448A8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轨道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688B8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47F75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2EFB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5" w:type="dxa"/>
            <w:shd w:val="clear" w:color="auto" w:fill="auto"/>
            <w:noWrap w:val="0"/>
            <w:vAlign w:val="center"/>
          </w:tcPr>
          <w:p w14:paraId="41A6D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1E880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shd w:val="clear" w:color="auto" w:fill="auto"/>
            <w:noWrap w:val="0"/>
            <w:vAlign w:val="center"/>
          </w:tcPr>
          <w:p w14:paraId="394E161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641E8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等离子切割机割枪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0983D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割枪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42AAD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C5E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1486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5" w:type="dxa"/>
            <w:shd w:val="clear" w:color="auto" w:fill="auto"/>
            <w:noWrap w:val="0"/>
            <w:vAlign w:val="center"/>
          </w:tcPr>
          <w:p w14:paraId="64CB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27D0F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shd w:val="clear" w:color="auto" w:fill="auto"/>
            <w:noWrap w:val="0"/>
            <w:vAlign w:val="center"/>
          </w:tcPr>
          <w:p w14:paraId="6D5A64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4296C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等离子切割机运行车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540EB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运行车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7AB3B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20E73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002C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5" w:type="dxa"/>
            <w:shd w:val="clear" w:color="auto" w:fill="auto"/>
            <w:noWrap w:val="0"/>
            <w:vAlign w:val="center"/>
          </w:tcPr>
          <w:p w14:paraId="07D19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日常教学、竞赛</w:t>
            </w:r>
          </w:p>
        </w:tc>
      </w:tr>
      <w:tr w14:paraId="0C6C6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shd w:val="clear" w:color="auto" w:fill="auto"/>
            <w:noWrap w:val="0"/>
            <w:vAlign w:val="center"/>
          </w:tcPr>
          <w:p w14:paraId="3F9B60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01590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铝合金工具箱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28B6F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带拉杆、尺寸大于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800*400*400</w:t>
            </w: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F96B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34257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62B2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85" w:type="dxa"/>
            <w:shd w:val="clear" w:color="auto" w:fill="auto"/>
            <w:noWrap w:val="0"/>
            <w:vAlign w:val="center"/>
          </w:tcPr>
          <w:p w14:paraId="29F52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竞赛</w:t>
            </w:r>
          </w:p>
        </w:tc>
      </w:tr>
      <w:tr w14:paraId="1E7CD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shd w:val="clear" w:color="auto" w:fill="auto"/>
            <w:noWrap w:val="0"/>
            <w:vAlign w:val="center"/>
          </w:tcPr>
          <w:p w14:paraId="1FA8E3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1" w:type="dxa"/>
            <w:shd w:val="clear" w:color="auto" w:fill="auto"/>
            <w:noWrap w:val="0"/>
            <w:vAlign w:val="center"/>
          </w:tcPr>
          <w:p w14:paraId="3F271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 w14:paraId="31401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4" w:type="dxa"/>
            <w:shd w:val="clear" w:color="auto" w:fill="auto"/>
            <w:noWrap w:val="0"/>
            <w:vAlign w:val="center"/>
          </w:tcPr>
          <w:p w14:paraId="300C7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8" w:type="dxa"/>
            <w:shd w:val="clear" w:color="auto" w:fill="auto"/>
            <w:noWrap w:val="0"/>
            <w:vAlign w:val="center"/>
          </w:tcPr>
          <w:p w14:paraId="7F32E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3" w:type="dxa"/>
            <w:shd w:val="clear" w:color="auto" w:fill="auto"/>
            <w:noWrap w:val="0"/>
            <w:vAlign w:val="center"/>
          </w:tcPr>
          <w:p w14:paraId="76850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5" w:type="dxa"/>
            <w:shd w:val="clear" w:color="auto" w:fill="auto"/>
            <w:noWrap w:val="0"/>
            <w:vAlign w:val="center"/>
          </w:tcPr>
          <w:p w14:paraId="57644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35E6F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noWrap w:val="0"/>
            <w:vAlign w:val="center"/>
          </w:tcPr>
          <w:p w14:paraId="0AD4FB6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6F4308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0BA3A86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78EA93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noWrap w:val="0"/>
            <w:vAlign w:val="center"/>
          </w:tcPr>
          <w:p w14:paraId="28315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0AB6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6774D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4D3D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08" w:type="dxa"/>
            <w:gridSpan w:val="3"/>
            <w:noWrap w:val="0"/>
            <w:vAlign w:val="center"/>
          </w:tcPr>
          <w:p w14:paraId="40DD98C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2D364F8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F5FE007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855B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8" w:type="dxa"/>
            <w:gridSpan w:val="3"/>
            <w:noWrap w:val="0"/>
            <w:vAlign w:val="center"/>
          </w:tcPr>
          <w:p w14:paraId="5DCAA87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5"/>
            <w:noWrap w:val="0"/>
            <w:vAlign w:val="center"/>
          </w:tcPr>
          <w:p w14:paraId="4A78E5B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0205A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4318FB0E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480503C4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6B4A598C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B0B7354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p w14:paraId="0E0C894B">
      <w:pP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</w:t>
      </w:r>
    </w:p>
    <w:p w14:paraId="0E447EB0">
      <w:pPr>
        <w:tabs>
          <w:tab w:val="left" w:pos="620"/>
        </w:tabs>
        <w:spacing w:line="360" w:lineRule="auto"/>
        <w:jc w:val="center"/>
        <w:rPr>
          <w:rFonts w:hint="eastAsia" w:ascii="华文新魏" w:hAnsi="华文新魏" w:eastAsia="华文新魏"/>
          <w:sz w:val="36"/>
          <w:szCs w:val="36"/>
        </w:rPr>
      </w:pPr>
      <w:r>
        <w:rPr>
          <w:rFonts w:hint="eastAsia" w:ascii="华文新魏" w:hAnsi="华文新魏" w:eastAsia="华文新魏"/>
          <w:b/>
          <w:sz w:val="36"/>
          <w:szCs w:val="36"/>
        </w:rPr>
        <w:t>采购物资/耗材申请单</w:t>
      </w:r>
    </w:p>
    <w:p w14:paraId="3C64D957">
      <w:pPr>
        <w:tabs>
          <w:tab w:val="left" w:pos="620"/>
        </w:tabs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</w:rPr>
        <w:t xml:space="preserve">  </w:t>
      </w:r>
      <w:r>
        <w:rPr>
          <w:rFonts w:hint="eastAsia" w:ascii="宋体" w:hAnsi="宋体"/>
          <w:b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 xml:space="preserve">                    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24"/>
          <w:szCs w:val="24"/>
        </w:rPr>
        <w:t xml:space="preserve">                编号：</w:t>
      </w:r>
    </w:p>
    <w:tbl>
      <w:tblPr>
        <w:tblStyle w:val="4"/>
        <w:tblpPr w:leftFromText="182" w:rightFromText="182" w:vertAnchor="text" w:horzAnchor="page" w:tblpX="1528" w:tblpY="76"/>
        <w:tblOverlap w:val="never"/>
        <w:tblW w:w="916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330"/>
        <w:gridCol w:w="1431"/>
        <w:gridCol w:w="1531"/>
        <w:gridCol w:w="754"/>
        <w:gridCol w:w="833"/>
        <w:gridCol w:w="5"/>
        <w:gridCol w:w="1053"/>
        <w:gridCol w:w="2785"/>
      </w:tblGrid>
      <w:tr w14:paraId="4794A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8" w:type="dxa"/>
            <w:gridSpan w:val="3"/>
            <w:noWrap w:val="0"/>
            <w:vAlign w:val="center"/>
          </w:tcPr>
          <w:p w14:paraId="08CFBB15"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采购申请部门</w:t>
            </w:r>
          </w:p>
        </w:tc>
        <w:tc>
          <w:tcPr>
            <w:tcW w:w="6961" w:type="dxa"/>
            <w:gridSpan w:val="6"/>
            <w:noWrap w:val="0"/>
            <w:vAlign w:val="center"/>
          </w:tcPr>
          <w:p w14:paraId="4AF16A64">
            <w:pPr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/>
                <w:lang w:eastAsia="zh-CN"/>
              </w:rPr>
              <w:t>教务科形象设计实训室</w:t>
            </w:r>
          </w:p>
        </w:tc>
      </w:tr>
      <w:tr w14:paraId="4F2C4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447" w:type="dxa"/>
            <w:noWrap w:val="0"/>
            <w:vAlign w:val="center"/>
          </w:tcPr>
          <w:p w14:paraId="12F09BDD">
            <w:pPr>
              <w:spacing w:line="360" w:lineRule="auto"/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采购事由</w:t>
            </w:r>
          </w:p>
        </w:tc>
        <w:tc>
          <w:tcPr>
            <w:tcW w:w="8722" w:type="dxa"/>
            <w:gridSpan w:val="8"/>
            <w:noWrap w:val="0"/>
            <w:vAlign w:val="center"/>
          </w:tcPr>
          <w:p w14:paraId="545C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为满足2026年春季学期形象设计实训教学需求，现申请采购一批工具。</w:t>
            </w:r>
          </w:p>
          <w:p w14:paraId="53A59F20">
            <w:pPr>
              <w:spacing w:line="360" w:lineRule="auto"/>
              <w:jc w:val="both"/>
              <w:rPr>
                <w:rFonts w:hint="eastAsia"/>
              </w:rPr>
            </w:pPr>
          </w:p>
          <w:p w14:paraId="5CDD5C76"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申请人：            日期：        </w:t>
            </w:r>
          </w:p>
        </w:tc>
      </w:tr>
      <w:tr w14:paraId="0B0DF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gridSpan w:val="2"/>
            <w:noWrap w:val="0"/>
            <w:vAlign w:val="center"/>
          </w:tcPr>
          <w:p w14:paraId="3B80B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 w14:paraId="6CCA7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物资/耗材名称</w:t>
            </w:r>
          </w:p>
        </w:tc>
        <w:tc>
          <w:tcPr>
            <w:tcW w:w="1531" w:type="dxa"/>
            <w:noWrap w:val="0"/>
            <w:vAlign w:val="center"/>
          </w:tcPr>
          <w:p w14:paraId="4F3CF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规格型号</w:t>
            </w:r>
          </w:p>
        </w:tc>
        <w:tc>
          <w:tcPr>
            <w:tcW w:w="754" w:type="dxa"/>
            <w:noWrap w:val="0"/>
            <w:vAlign w:val="center"/>
          </w:tcPr>
          <w:p w14:paraId="55DA6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数量</w:t>
            </w:r>
          </w:p>
        </w:tc>
        <w:tc>
          <w:tcPr>
            <w:tcW w:w="838" w:type="dxa"/>
            <w:gridSpan w:val="2"/>
            <w:noWrap w:val="0"/>
            <w:vAlign w:val="center"/>
          </w:tcPr>
          <w:p w14:paraId="1E725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1053" w:type="dxa"/>
            <w:noWrap w:val="0"/>
            <w:vAlign w:val="center"/>
          </w:tcPr>
          <w:p w14:paraId="5190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预计金额</w:t>
            </w:r>
          </w:p>
        </w:tc>
        <w:tc>
          <w:tcPr>
            <w:tcW w:w="2785" w:type="dxa"/>
            <w:noWrap w:val="0"/>
            <w:vAlign w:val="center"/>
          </w:tcPr>
          <w:p w14:paraId="70749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用途</w:t>
            </w:r>
          </w:p>
        </w:tc>
      </w:tr>
      <w:tr w14:paraId="3182A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vAlign w:val="center"/>
          </w:tcPr>
          <w:p w14:paraId="587E84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dxa"/>
            <w:vAlign w:val="center"/>
          </w:tcPr>
          <w:p w14:paraId="710F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洞洞板简易衣柜</w:t>
            </w:r>
          </w:p>
        </w:tc>
        <w:tc>
          <w:tcPr>
            <w:tcW w:w="1531" w:type="dxa"/>
            <w:vAlign w:val="center"/>
          </w:tcPr>
          <w:p w14:paraId="3B248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2m*0.5m*2m/个</w:t>
            </w:r>
          </w:p>
        </w:tc>
        <w:tc>
          <w:tcPr>
            <w:tcW w:w="754" w:type="dxa"/>
            <w:vAlign w:val="center"/>
          </w:tcPr>
          <w:p w14:paraId="68A69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3" w:type="dxa"/>
            <w:vAlign w:val="center"/>
          </w:tcPr>
          <w:p w14:paraId="327E0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679B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6F3CFE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11451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vAlign w:val="center"/>
          </w:tcPr>
          <w:p w14:paraId="44E7AE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dxa"/>
            <w:vAlign w:val="center"/>
          </w:tcPr>
          <w:p w14:paraId="713FB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挂烫机</w:t>
            </w:r>
          </w:p>
        </w:tc>
        <w:tc>
          <w:tcPr>
            <w:tcW w:w="1531" w:type="dxa"/>
            <w:vAlign w:val="center"/>
          </w:tcPr>
          <w:p w14:paraId="722A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美的商用立式/台</w:t>
            </w:r>
          </w:p>
        </w:tc>
        <w:tc>
          <w:tcPr>
            <w:tcW w:w="754" w:type="dxa"/>
            <w:vAlign w:val="center"/>
          </w:tcPr>
          <w:p w14:paraId="5507C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3" w:type="dxa"/>
            <w:vAlign w:val="center"/>
          </w:tcPr>
          <w:p w14:paraId="61DEB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7F517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739134E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7F1AF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vAlign w:val="center"/>
          </w:tcPr>
          <w:p w14:paraId="5A135D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1" w:type="dxa"/>
            <w:vAlign w:val="center"/>
          </w:tcPr>
          <w:p w14:paraId="7304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展示及拍摄区背景布</w:t>
            </w:r>
          </w:p>
        </w:tc>
        <w:tc>
          <w:tcPr>
            <w:tcW w:w="1531" w:type="dxa"/>
            <w:vAlign w:val="center"/>
          </w:tcPr>
          <w:p w14:paraId="1F855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黑、白、灰三色各1（布3米×3米）/幅</w:t>
            </w:r>
          </w:p>
        </w:tc>
        <w:tc>
          <w:tcPr>
            <w:tcW w:w="754" w:type="dxa"/>
            <w:vAlign w:val="center"/>
          </w:tcPr>
          <w:p w14:paraId="08A0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76E8D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54E3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287812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6B63B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vAlign w:val="center"/>
          </w:tcPr>
          <w:p w14:paraId="6B1089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31" w:type="dxa"/>
            <w:vAlign w:val="center"/>
          </w:tcPr>
          <w:p w14:paraId="26D76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展示及拍摄区背景布架</w:t>
            </w:r>
          </w:p>
        </w:tc>
        <w:tc>
          <w:tcPr>
            <w:tcW w:w="1531" w:type="dxa"/>
            <w:vAlign w:val="center"/>
          </w:tcPr>
          <w:p w14:paraId="10047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2.88米×3米/个</w:t>
            </w:r>
          </w:p>
        </w:tc>
        <w:tc>
          <w:tcPr>
            <w:tcW w:w="754" w:type="dxa"/>
            <w:vAlign w:val="center"/>
          </w:tcPr>
          <w:p w14:paraId="2B415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5D787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1C54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465EF59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AEEF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77" w:type="dxa"/>
            <w:gridSpan w:val="2"/>
            <w:vAlign w:val="center"/>
          </w:tcPr>
          <w:p w14:paraId="6E7B2D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31" w:type="dxa"/>
            <w:vAlign w:val="center"/>
          </w:tcPr>
          <w:p w14:paraId="1848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展示及拍摄区补光灯</w:t>
            </w:r>
          </w:p>
        </w:tc>
        <w:tc>
          <w:tcPr>
            <w:tcW w:w="1531" w:type="dxa"/>
            <w:vAlign w:val="center"/>
          </w:tcPr>
          <w:p w14:paraId="1DCD3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美妆、服装、珠宝类直播套装/套</w:t>
            </w:r>
          </w:p>
        </w:tc>
        <w:tc>
          <w:tcPr>
            <w:tcW w:w="754" w:type="dxa"/>
            <w:vAlign w:val="center"/>
          </w:tcPr>
          <w:p w14:paraId="7B1C3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FAB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07DC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7DC6421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2988C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7" w:type="dxa"/>
            <w:gridSpan w:val="2"/>
            <w:vAlign w:val="center"/>
          </w:tcPr>
          <w:p w14:paraId="189462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1" w:type="dxa"/>
            <w:vAlign w:val="center"/>
          </w:tcPr>
          <w:p w14:paraId="024E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收纳箱</w:t>
            </w:r>
          </w:p>
        </w:tc>
        <w:tc>
          <w:tcPr>
            <w:tcW w:w="1531" w:type="dxa"/>
            <w:vAlign w:val="center"/>
          </w:tcPr>
          <w:p w14:paraId="7F040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54" w:type="dxa"/>
            <w:vAlign w:val="center"/>
          </w:tcPr>
          <w:p w14:paraId="7A668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15D3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25FC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6DFAB3E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73C96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7" w:type="dxa"/>
            <w:gridSpan w:val="2"/>
            <w:vAlign w:val="center"/>
          </w:tcPr>
          <w:p w14:paraId="715E0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31" w:type="dxa"/>
            <w:vAlign w:val="center"/>
          </w:tcPr>
          <w:p w14:paraId="781F6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焗油机</w:t>
            </w:r>
          </w:p>
        </w:tc>
        <w:tc>
          <w:tcPr>
            <w:tcW w:w="1531" w:type="dxa"/>
            <w:vAlign w:val="center"/>
          </w:tcPr>
          <w:p w14:paraId="53B21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54" w:type="dxa"/>
            <w:vAlign w:val="center"/>
          </w:tcPr>
          <w:p w14:paraId="29F8A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2FF9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0A84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58BB6D6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5A4CA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77" w:type="dxa"/>
            <w:gridSpan w:val="2"/>
            <w:vAlign w:val="center"/>
          </w:tcPr>
          <w:p w14:paraId="247FCE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33D3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热烫机器</w:t>
            </w:r>
          </w:p>
        </w:tc>
        <w:tc>
          <w:tcPr>
            <w:tcW w:w="1531" w:type="dxa"/>
            <w:vAlign w:val="center"/>
          </w:tcPr>
          <w:p w14:paraId="2EAC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754" w:type="dxa"/>
            <w:vAlign w:val="center"/>
          </w:tcPr>
          <w:p w14:paraId="2666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0CE1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0ABBC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0BDD314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教学</w:t>
            </w:r>
          </w:p>
        </w:tc>
      </w:tr>
      <w:tr w14:paraId="449A7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7" w:type="dxa"/>
            <w:gridSpan w:val="2"/>
            <w:vAlign w:val="center"/>
          </w:tcPr>
          <w:p w14:paraId="4046CF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ind w:leftChars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1" w:type="dxa"/>
            <w:vAlign w:val="center"/>
          </w:tcPr>
          <w:p w14:paraId="13608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center"/>
          </w:tcPr>
          <w:p w14:paraId="7076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dxa"/>
            <w:vAlign w:val="center"/>
          </w:tcPr>
          <w:p w14:paraId="53115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14:paraId="2CC2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8" w:type="dxa"/>
            <w:gridSpan w:val="2"/>
            <w:shd w:val="clear" w:color="auto" w:fill="auto"/>
            <w:vAlign w:val="center"/>
          </w:tcPr>
          <w:p w14:paraId="47FF5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vAlign w:val="center"/>
          </w:tcPr>
          <w:p w14:paraId="7B79D56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CABD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77" w:type="dxa"/>
            <w:gridSpan w:val="2"/>
            <w:noWrap w:val="0"/>
            <w:vAlign w:val="center"/>
          </w:tcPr>
          <w:p w14:paraId="5D4A507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小计</w:t>
            </w:r>
          </w:p>
        </w:tc>
        <w:tc>
          <w:tcPr>
            <w:tcW w:w="1431" w:type="dxa"/>
            <w:noWrap w:val="0"/>
            <w:vAlign w:val="center"/>
          </w:tcPr>
          <w:p w14:paraId="743927C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31" w:type="dxa"/>
            <w:noWrap w:val="0"/>
            <w:vAlign w:val="center"/>
          </w:tcPr>
          <w:p w14:paraId="458324B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4" w:type="dxa"/>
            <w:noWrap w:val="0"/>
            <w:vAlign w:val="center"/>
          </w:tcPr>
          <w:p w14:paraId="211930A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38" w:type="dxa"/>
            <w:gridSpan w:val="2"/>
            <w:noWrap w:val="0"/>
            <w:vAlign w:val="center"/>
          </w:tcPr>
          <w:p w14:paraId="59D8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38FB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85" w:type="dxa"/>
            <w:noWrap w:val="0"/>
            <w:vAlign w:val="center"/>
          </w:tcPr>
          <w:p w14:paraId="1D4C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0E6D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208" w:type="dxa"/>
            <w:gridSpan w:val="3"/>
            <w:noWrap w:val="0"/>
            <w:vAlign w:val="center"/>
          </w:tcPr>
          <w:p w14:paraId="4B8E485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科室负责人审核</w:t>
            </w:r>
          </w:p>
        </w:tc>
        <w:tc>
          <w:tcPr>
            <w:tcW w:w="6961" w:type="dxa"/>
            <w:gridSpan w:val="6"/>
            <w:noWrap w:val="0"/>
            <w:vAlign w:val="center"/>
          </w:tcPr>
          <w:p w14:paraId="5DBE6E44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EBF151E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3BAA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208" w:type="dxa"/>
            <w:gridSpan w:val="3"/>
            <w:noWrap w:val="0"/>
            <w:vAlign w:val="center"/>
          </w:tcPr>
          <w:p w14:paraId="1419BB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校点分管领导审核</w:t>
            </w:r>
          </w:p>
        </w:tc>
        <w:tc>
          <w:tcPr>
            <w:tcW w:w="6961" w:type="dxa"/>
            <w:gridSpan w:val="6"/>
            <w:noWrap w:val="0"/>
            <w:vAlign w:val="center"/>
          </w:tcPr>
          <w:p w14:paraId="3DFDD74A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79E895C">
      <w:pPr>
        <w:rPr>
          <w:rFonts w:hint="eastAsia" w:ascii="方正仿宋_GBK" w:hAnsi="方正仿宋_GBK" w:eastAsia="方正仿宋_GBK" w:cs="方正仿宋_GBK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4799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FEF6A">
                          <w:pPr>
                            <w:pStyle w:val="2"/>
                            <w:rPr>
                              <w:sz w:val="28"/>
                              <w:szCs w:val="36"/>
                            </w:rPr>
                          </w:pPr>
                          <w:r>
                            <w:rPr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FEF6A">
                    <w:pPr>
                      <w:pStyle w:val="2"/>
                      <w:rPr>
                        <w:sz w:val="28"/>
                        <w:szCs w:val="36"/>
                      </w:rPr>
                    </w:pPr>
                    <w:r>
                      <w:rPr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sz w:val="28"/>
                        <w:szCs w:val="36"/>
                      </w:rPr>
                      <w:t>1</w:t>
                    </w:r>
                    <w:r>
                      <w:rPr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BEE2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493E4"/>
    <w:multiLevelType w:val="singleLevel"/>
    <w:tmpl w:val="9C9493E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75253"/>
    <w:rsid w:val="05AE3017"/>
    <w:rsid w:val="07B27323"/>
    <w:rsid w:val="1226519C"/>
    <w:rsid w:val="15E02AFF"/>
    <w:rsid w:val="1B3E70B3"/>
    <w:rsid w:val="23845FAE"/>
    <w:rsid w:val="290C43AD"/>
    <w:rsid w:val="292D0766"/>
    <w:rsid w:val="29A75253"/>
    <w:rsid w:val="34052FE8"/>
    <w:rsid w:val="3AF76DFB"/>
    <w:rsid w:val="4DAA5033"/>
    <w:rsid w:val="52674816"/>
    <w:rsid w:val="550E0298"/>
    <w:rsid w:val="56961E8C"/>
    <w:rsid w:val="67EA5CE6"/>
    <w:rsid w:val="6A9E0AB3"/>
    <w:rsid w:val="6AFF1C6C"/>
    <w:rsid w:val="7C950A4F"/>
    <w:rsid w:val="7E06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8">
    <w:name w:val="页眉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customStyle="1" w:styleId="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4695</Words>
  <Characters>6476</Characters>
  <Lines>0</Lines>
  <Paragraphs>0</Paragraphs>
  <TotalTime>31</TotalTime>
  <ScaleCrop>false</ScaleCrop>
  <LinksUpToDate>false</LinksUpToDate>
  <CharactersWithSpaces>7269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2026-01-09T01:49:00Z</dcterms:created>
  <dc:creator>就是你了</dc:creator>
  <cp:lastModifiedBy>普石磊</cp:lastModifiedBy>
  <cp:lastPrinted>2026-01-09T07:59:00Z</cp:lastPrinted>
  <dcterms:modified xsi:type="dcterms:W3CDTF">2026-03-20T02:35:30Z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BA27F89F93D449A99959E79AD331C9C6_13</vt:lpwstr>
  </property>
  <property fmtid="{D5CDD505-2E9C-101B-9397-08002B2CF9AE}" pid="4" name="KSOTemplateDocerSaveRecord">
    <vt:lpwstr>eyJoZGlkIjoiOWQzMTEwMTVhNDgxODE0YzgwOTc0ODY5YzU3MTBlMDkiLCJ1c2VySWQiOiIzMzI0NjE0ODkifQ==</vt:lpwstr>
  </property>
</Properties>
</file>